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FB157" w14:textId="1B57A13E" w:rsidR="001677A5" w:rsidRPr="00343504" w:rsidRDefault="00343504" w:rsidP="00343504">
      <w:pPr>
        <w:jc w:val="center"/>
        <w:rPr>
          <w:b/>
          <w:bCs/>
          <w:sz w:val="48"/>
          <w:szCs w:val="48"/>
        </w:rPr>
      </w:pPr>
      <w:r w:rsidRPr="00343504">
        <w:rPr>
          <w:b/>
          <w:bCs/>
          <w:sz w:val="48"/>
          <w:szCs w:val="48"/>
        </w:rPr>
        <w:t>Rapport</w:t>
      </w:r>
      <w:r w:rsidR="004D67E1">
        <w:rPr>
          <w:b/>
          <w:bCs/>
          <w:sz w:val="48"/>
          <w:szCs w:val="48"/>
        </w:rPr>
        <w:t xml:space="preserve"> TP Examen</w:t>
      </w:r>
    </w:p>
    <w:p w14:paraId="3B9DD4A7" w14:textId="368508A6" w:rsidR="001677A5" w:rsidRDefault="004D67E1" w:rsidP="004D67E1">
      <w:pPr>
        <w:jc w:val="right"/>
        <w:rPr>
          <w:sz w:val="28"/>
          <w:szCs w:val="28"/>
        </w:rPr>
      </w:pPr>
      <w:proofErr w:type="spellStart"/>
      <w:r w:rsidRPr="004D67E1">
        <w:rPr>
          <w:sz w:val="28"/>
          <w:szCs w:val="28"/>
        </w:rPr>
        <w:t>Wafae</w:t>
      </w:r>
      <w:proofErr w:type="spellEnd"/>
      <w:r w:rsidRPr="004D67E1">
        <w:rPr>
          <w:sz w:val="28"/>
          <w:szCs w:val="28"/>
        </w:rPr>
        <w:t xml:space="preserve"> </w:t>
      </w:r>
      <w:proofErr w:type="spellStart"/>
      <w:r w:rsidRPr="004D67E1">
        <w:rPr>
          <w:sz w:val="28"/>
          <w:szCs w:val="28"/>
        </w:rPr>
        <w:t>hamdaoui</w:t>
      </w:r>
      <w:proofErr w:type="spellEnd"/>
    </w:p>
    <w:p w14:paraId="28A98F7D" w14:textId="77777777" w:rsidR="004D67E1" w:rsidRPr="004D67E1" w:rsidRDefault="004D67E1" w:rsidP="004D67E1">
      <w:pPr>
        <w:jc w:val="right"/>
        <w:rPr>
          <w:sz w:val="28"/>
          <w:szCs w:val="28"/>
        </w:rPr>
      </w:pPr>
    </w:p>
    <w:p w14:paraId="5F657D82" w14:textId="6D2C1ABD" w:rsidR="001677A5" w:rsidRPr="001E0207" w:rsidRDefault="001677A5" w:rsidP="001677A5">
      <w:pPr>
        <w:pStyle w:val="ListParagraph"/>
        <w:numPr>
          <w:ilvl w:val="0"/>
          <w:numId w:val="2"/>
        </w:numPr>
        <w:rPr>
          <w:b/>
          <w:bCs/>
          <w:sz w:val="32"/>
          <w:szCs w:val="32"/>
        </w:rPr>
      </w:pPr>
      <w:r w:rsidRPr="001E0207">
        <w:rPr>
          <w:b/>
          <w:bCs/>
          <w:sz w:val="32"/>
          <w:szCs w:val="32"/>
        </w:rPr>
        <w:t xml:space="preserve">Docker et </w:t>
      </w:r>
      <w:proofErr w:type="spellStart"/>
      <w:r w:rsidRPr="001E0207">
        <w:rPr>
          <w:b/>
          <w:bCs/>
          <w:sz w:val="32"/>
          <w:szCs w:val="32"/>
        </w:rPr>
        <w:t>Dockerfile</w:t>
      </w:r>
      <w:proofErr w:type="spellEnd"/>
      <w:r w:rsidRPr="001E0207">
        <w:rPr>
          <w:b/>
          <w:bCs/>
          <w:sz w:val="32"/>
          <w:szCs w:val="32"/>
        </w:rPr>
        <w:t xml:space="preserve"> </w:t>
      </w:r>
    </w:p>
    <w:p w14:paraId="2FFA90B7" w14:textId="77777777" w:rsidR="001C2E71" w:rsidRPr="001C2E71" w:rsidRDefault="001677A5" w:rsidP="001677A5">
      <w:pPr>
        <w:rPr>
          <w:sz w:val="28"/>
          <w:szCs w:val="28"/>
        </w:rPr>
      </w:pPr>
      <w:r w:rsidRPr="001C2E71">
        <w:rPr>
          <w:b/>
          <w:bCs/>
          <w:sz w:val="28"/>
          <w:szCs w:val="28"/>
        </w:rPr>
        <w:t>Exercice 1</w:t>
      </w:r>
      <w:r w:rsidRPr="001C2E71">
        <w:rPr>
          <w:sz w:val="28"/>
          <w:szCs w:val="28"/>
        </w:rPr>
        <w:t xml:space="preserve"> : </w:t>
      </w:r>
    </w:p>
    <w:p w14:paraId="538CE015" w14:textId="5035834A" w:rsidR="001677A5" w:rsidRPr="001C2E71" w:rsidRDefault="001677A5" w:rsidP="001677A5">
      <w:pPr>
        <w:rPr>
          <w:sz w:val="23"/>
          <w:szCs w:val="23"/>
        </w:rPr>
      </w:pPr>
      <w:r w:rsidRPr="001C2E71">
        <w:rPr>
          <w:sz w:val="23"/>
          <w:szCs w:val="23"/>
        </w:rPr>
        <w:t xml:space="preserve">Créez un </w:t>
      </w:r>
      <w:proofErr w:type="spellStart"/>
      <w:r w:rsidRPr="001C2E71">
        <w:rPr>
          <w:sz w:val="23"/>
          <w:szCs w:val="23"/>
        </w:rPr>
        <w:t>Dockerfile</w:t>
      </w:r>
      <w:proofErr w:type="spellEnd"/>
      <w:r w:rsidRPr="001C2E71">
        <w:rPr>
          <w:sz w:val="23"/>
          <w:szCs w:val="23"/>
        </w:rPr>
        <w:t xml:space="preserve"> pour une application web simple (par exemple, une application Node.js) et construisez l'image Docker correspondante.</w:t>
      </w:r>
      <w:r w:rsidR="00837795" w:rsidRPr="001C2E71">
        <w:rPr>
          <w:sz w:val="23"/>
          <w:szCs w:val="23"/>
        </w:rPr>
        <w:t xml:space="preserve"> </w:t>
      </w:r>
    </w:p>
    <w:p w14:paraId="6BD0DD02" w14:textId="7969AD7B" w:rsidR="00343504" w:rsidRDefault="00343504" w:rsidP="001677A5">
      <w:r w:rsidRPr="00343504">
        <w:rPr>
          <w:noProof/>
        </w:rPr>
        <w:drawing>
          <wp:inline distT="0" distB="0" distL="0" distR="0" wp14:anchorId="1CF4D1A2" wp14:editId="20B74F4E">
            <wp:extent cx="5894363"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9062" cy="3258876"/>
                    </a:xfrm>
                    <a:prstGeom prst="rect">
                      <a:avLst/>
                    </a:prstGeom>
                  </pic:spPr>
                </pic:pic>
              </a:graphicData>
            </a:graphic>
          </wp:inline>
        </w:drawing>
      </w:r>
    </w:p>
    <w:p w14:paraId="6631536C" w14:textId="4D8CC706" w:rsidR="00343504" w:rsidRDefault="00343504" w:rsidP="001677A5">
      <w:r w:rsidRPr="00343504">
        <w:t xml:space="preserve">Construire une image Docker en utilisant les instructions du </w:t>
      </w:r>
      <w:proofErr w:type="spellStart"/>
      <w:r w:rsidRPr="00343504">
        <w:t>Dockerfile</w:t>
      </w:r>
      <w:proofErr w:type="spellEnd"/>
      <w:r w:rsidRPr="00343504">
        <w:t xml:space="preserve"> actuel, étiquetée comme</w:t>
      </w:r>
      <w:r>
        <w:t xml:space="preserve"> </w:t>
      </w:r>
      <w:proofErr w:type="spellStart"/>
      <w:proofErr w:type="gramStart"/>
      <w:r w:rsidRPr="00B61E7F">
        <w:rPr>
          <w:i/>
          <w:iCs/>
        </w:rPr>
        <w:t>docker:latest</w:t>
      </w:r>
      <w:proofErr w:type="spellEnd"/>
      <w:proofErr w:type="gramEnd"/>
      <w:r w:rsidRPr="00B61E7F">
        <w:t xml:space="preserve"> </w:t>
      </w:r>
      <w:r w:rsidRPr="00343504">
        <w:t>avec la commande suivante</w:t>
      </w:r>
      <w:r>
        <w:t> :</w:t>
      </w:r>
    </w:p>
    <w:p w14:paraId="57CE8E07" w14:textId="77777777" w:rsidR="00343504" w:rsidRPr="00B61E7F" w:rsidRDefault="00343504" w:rsidP="001677A5">
      <w:pPr>
        <w:rPr>
          <w:b/>
          <w:bCs/>
          <w:i/>
          <w:iCs/>
          <w:color w:val="4472C4" w:themeColor="accent1"/>
          <w:lang w:val="en-GB"/>
        </w:rPr>
      </w:pPr>
      <w:r w:rsidRPr="00B61E7F">
        <w:rPr>
          <w:b/>
          <w:bCs/>
          <w:i/>
          <w:iCs/>
          <w:color w:val="4472C4" w:themeColor="accent1"/>
          <w:lang w:val="en-GB"/>
        </w:rPr>
        <w:t>docker build --pull --rm -f "</w:t>
      </w:r>
      <w:proofErr w:type="spellStart"/>
      <w:r w:rsidRPr="00B61E7F">
        <w:rPr>
          <w:b/>
          <w:bCs/>
          <w:i/>
          <w:iCs/>
          <w:color w:val="4472C4" w:themeColor="accent1"/>
          <w:lang w:val="en-GB"/>
        </w:rPr>
        <w:t>Dockerfile</w:t>
      </w:r>
      <w:proofErr w:type="spellEnd"/>
      <w:r w:rsidRPr="00B61E7F">
        <w:rPr>
          <w:b/>
          <w:bCs/>
          <w:i/>
          <w:iCs/>
          <w:color w:val="4472C4" w:themeColor="accent1"/>
          <w:lang w:val="en-GB"/>
        </w:rPr>
        <w:t xml:space="preserve">" -t </w:t>
      </w:r>
      <w:proofErr w:type="spellStart"/>
      <w:proofErr w:type="gramStart"/>
      <w:r w:rsidRPr="00B61E7F">
        <w:rPr>
          <w:b/>
          <w:bCs/>
          <w:i/>
          <w:iCs/>
          <w:color w:val="4472C4" w:themeColor="accent1"/>
          <w:lang w:val="en-GB"/>
        </w:rPr>
        <w:t>docker:latest</w:t>
      </w:r>
      <w:proofErr w:type="spellEnd"/>
      <w:proofErr w:type="gramEnd"/>
      <w:r w:rsidRPr="00B61E7F">
        <w:rPr>
          <w:b/>
          <w:bCs/>
          <w:i/>
          <w:iCs/>
          <w:color w:val="4472C4" w:themeColor="accent1"/>
          <w:lang w:val="en-GB"/>
        </w:rPr>
        <w:t xml:space="preserve"> "." </w:t>
      </w:r>
    </w:p>
    <w:p w14:paraId="1AB34801" w14:textId="77777777" w:rsidR="00343504" w:rsidRPr="00343504" w:rsidRDefault="00343504" w:rsidP="00343504">
      <w:proofErr w:type="gramStart"/>
      <w:r w:rsidRPr="00343504">
        <w:rPr>
          <w:b/>
          <w:bCs/>
          <w:i/>
          <w:iCs/>
        </w:rPr>
        <w:t>docker</w:t>
      </w:r>
      <w:proofErr w:type="gramEnd"/>
      <w:r w:rsidRPr="00343504">
        <w:rPr>
          <w:b/>
          <w:bCs/>
          <w:i/>
          <w:iCs/>
        </w:rPr>
        <w:t xml:space="preserve"> </w:t>
      </w:r>
      <w:proofErr w:type="spellStart"/>
      <w:r w:rsidRPr="00343504">
        <w:rPr>
          <w:b/>
          <w:bCs/>
          <w:i/>
          <w:iCs/>
        </w:rPr>
        <w:t>build</w:t>
      </w:r>
      <w:proofErr w:type="spellEnd"/>
      <w:r w:rsidRPr="00343504">
        <w:rPr>
          <w:b/>
          <w:bCs/>
          <w:i/>
          <w:iCs/>
        </w:rPr>
        <w:t>:</w:t>
      </w:r>
      <w:r w:rsidRPr="00343504">
        <w:rPr>
          <w:b/>
          <w:bCs/>
        </w:rPr>
        <w:t xml:space="preserve"> </w:t>
      </w:r>
      <w:r w:rsidRPr="00343504">
        <w:t>Commande pour construire une image Docker.</w:t>
      </w:r>
    </w:p>
    <w:p w14:paraId="6ADE07FB" w14:textId="77777777" w:rsidR="00343504" w:rsidRPr="00343504" w:rsidRDefault="00343504" w:rsidP="00343504">
      <w:r w:rsidRPr="00343504">
        <w:rPr>
          <w:b/>
          <w:bCs/>
          <w:i/>
          <w:iCs/>
        </w:rPr>
        <w:t>--</w:t>
      </w:r>
      <w:proofErr w:type="gramStart"/>
      <w:r w:rsidRPr="00343504">
        <w:rPr>
          <w:b/>
          <w:bCs/>
          <w:i/>
          <w:iCs/>
        </w:rPr>
        <w:t>pull:</w:t>
      </w:r>
      <w:proofErr w:type="gramEnd"/>
      <w:r w:rsidRPr="00343504">
        <w:rPr>
          <w:b/>
          <w:bCs/>
        </w:rPr>
        <w:t xml:space="preserve"> </w:t>
      </w:r>
      <w:r w:rsidRPr="00343504">
        <w:t>Cette option indique à Docker de récupérer les versions les plus récentes des images de base (node:13-alpine dans ce cas) lors de la construction de l'image.</w:t>
      </w:r>
    </w:p>
    <w:p w14:paraId="62E51C2C" w14:textId="77777777" w:rsidR="00343504" w:rsidRPr="00343504" w:rsidRDefault="00343504" w:rsidP="00343504">
      <w:pPr>
        <w:rPr>
          <w:b/>
          <w:bCs/>
        </w:rPr>
      </w:pPr>
      <w:r w:rsidRPr="00343504">
        <w:rPr>
          <w:b/>
          <w:bCs/>
          <w:i/>
          <w:iCs/>
        </w:rPr>
        <w:t>--</w:t>
      </w:r>
      <w:proofErr w:type="spellStart"/>
      <w:proofErr w:type="gramStart"/>
      <w:r w:rsidRPr="00343504">
        <w:rPr>
          <w:b/>
          <w:bCs/>
          <w:i/>
          <w:iCs/>
        </w:rPr>
        <w:t>rm</w:t>
      </w:r>
      <w:proofErr w:type="spellEnd"/>
      <w:r w:rsidRPr="00343504">
        <w:rPr>
          <w:b/>
          <w:bCs/>
          <w:i/>
          <w:iCs/>
        </w:rPr>
        <w:t>:</w:t>
      </w:r>
      <w:proofErr w:type="gramEnd"/>
      <w:r w:rsidRPr="00343504">
        <w:rPr>
          <w:b/>
          <w:bCs/>
        </w:rPr>
        <w:t xml:space="preserve"> </w:t>
      </w:r>
      <w:r w:rsidRPr="00343504">
        <w:t>Cette option supprime le conteneur intermédiaire une fois que la construction de l'image est terminée, ce qui économise de l'espace.</w:t>
      </w:r>
    </w:p>
    <w:p w14:paraId="0A76A4B8" w14:textId="77777777" w:rsidR="00343504" w:rsidRPr="00343504" w:rsidRDefault="00343504" w:rsidP="00343504">
      <w:r w:rsidRPr="00343504">
        <w:rPr>
          <w:b/>
          <w:bCs/>
          <w:i/>
          <w:iCs/>
        </w:rPr>
        <w:t>-f "</w:t>
      </w:r>
      <w:proofErr w:type="spellStart"/>
      <w:r w:rsidRPr="00343504">
        <w:rPr>
          <w:b/>
          <w:bCs/>
          <w:i/>
          <w:iCs/>
        </w:rPr>
        <w:t>Dockerfile</w:t>
      </w:r>
      <w:proofErr w:type="spellEnd"/>
      <w:proofErr w:type="gramStart"/>
      <w:r w:rsidRPr="00343504">
        <w:rPr>
          <w:b/>
          <w:bCs/>
          <w:i/>
          <w:iCs/>
        </w:rPr>
        <w:t>":</w:t>
      </w:r>
      <w:proofErr w:type="gramEnd"/>
      <w:r w:rsidRPr="00343504">
        <w:rPr>
          <w:b/>
          <w:bCs/>
        </w:rPr>
        <w:t xml:space="preserve"> </w:t>
      </w:r>
      <w:r w:rsidRPr="00343504">
        <w:t xml:space="preserve">Spécifie le nom du fichier </w:t>
      </w:r>
      <w:proofErr w:type="spellStart"/>
      <w:r w:rsidRPr="00343504">
        <w:t>Dockerfile</w:t>
      </w:r>
      <w:proofErr w:type="spellEnd"/>
      <w:r w:rsidRPr="00343504">
        <w:t xml:space="preserve"> à utiliser pour la construction de l'image.</w:t>
      </w:r>
    </w:p>
    <w:p w14:paraId="0499ED6E" w14:textId="77777777" w:rsidR="00343504" w:rsidRPr="00343504" w:rsidRDefault="00343504" w:rsidP="00343504">
      <w:r w:rsidRPr="00343504">
        <w:rPr>
          <w:b/>
          <w:bCs/>
          <w:i/>
          <w:iCs/>
        </w:rPr>
        <w:t xml:space="preserve">-t </w:t>
      </w:r>
      <w:proofErr w:type="spellStart"/>
      <w:proofErr w:type="gramStart"/>
      <w:r w:rsidRPr="00343504">
        <w:rPr>
          <w:b/>
          <w:bCs/>
          <w:i/>
          <w:iCs/>
        </w:rPr>
        <w:t>docker:latest</w:t>
      </w:r>
      <w:proofErr w:type="spellEnd"/>
      <w:proofErr w:type="gramEnd"/>
      <w:r w:rsidRPr="00343504">
        <w:rPr>
          <w:b/>
          <w:bCs/>
          <w:i/>
          <w:iCs/>
        </w:rPr>
        <w:t>:</w:t>
      </w:r>
      <w:r w:rsidRPr="00343504">
        <w:rPr>
          <w:b/>
          <w:bCs/>
        </w:rPr>
        <w:t xml:space="preserve"> </w:t>
      </w:r>
      <w:r w:rsidRPr="00343504">
        <w:t xml:space="preserve">Utilise l'option -t pour tagger (étiqueter) l'image créée avec le nom docker et la version </w:t>
      </w:r>
      <w:proofErr w:type="spellStart"/>
      <w:r w:rsidRPr="00343504">
        <w:t>latest</w:t>
      </w:r>
      <w:proofErr w:type="spellEnd"/>
      <w:r w:rsidRPr="00343504">
        <w:t>.</w:t>
      </w:r>
    </w:p>
    <w:p w14:paraId="744A0C97" w14:textId="5B28306E" w:rsidR="00343504" w:rsidRDefault="00343504" w:rsidP="00343504">
      <w:r w:rsidRPr="00343504">
        <w:rPr>
          <w:b/>
          <w:bCs/>
        </w:rPr>
        <w:t xml:space="preserve">". </w:t>
      </w:r>
      <w:proofErr w:type="gramStart"/>
      <w:r w:rsidRPr="00343504">
        <w:rPr>
          <w:b/>
          <w:bCs/>
        </w:rPr>
        <w:t>":</w:t>
      </w:r>
      <w:proofErr w:type="gramEnd"/>
      <w:r w:rsidRPr="00343504">
        <w:rPr>
          <w:b/>
          <w:bCs/>
        </w:rPr>
        <w:t xml:space="preserve"> </w:t>
      </w:r>
      <w:r w:rsidRPr="00343504">
        <w:t xml:space="preserve">Indique à Docker de chercher le </w:t>
      </w:r>
      <w:proofErr w:type="spellStart"/>
      <w:r w:rsidRPr="00343504">
        <w:t>Dockerfile</w:t>
      </w:r>
      <w:proofErr w:type="spellEnd"/>
      <w:r w:rsidRPr="00343504">
        <w:t xml:space="preserve"> dans le répertoire courant (.), où se trouve le </w:t>
      </w:r>
      <w:proofErr w:type="spellStart"/>
      <w:r w:rsidRPr="00343504">
        <w:t>Dockerfile</w:t>
      </w:r>
      <w:proofErr w:type="spellEnd"/>
      <w:r w:rsidRPr="00343504">
        <w:t>.</w:t>
      </w:r>
    </w:p>
    <w:p w14:paraId="4300EE4D" w14:textId="27868BAB" w:rsidR="00B61E7F" w:rsidRDefault="00B019F6" w:rsidP="00B019F6">
      <w:r w:rsidRPr="00B019F6">
        <w:lastRenderedPageBreak/>
        <w:drawing>
          <wp:inline distT="0" distB="0" distL="0" distR="0" wp14:anchorId="5EB07F5E" wp14:editId="539B62FC">
            <wp:extent cx="5760720" cy="2081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081530"/>
                    </a:xfrm>
                    <a:prstGeom prst="rect">
                      <a:avLst/>
                    </a:prstGeom>
                  </pic:spPr>
                </pic:pic>
              </a:graphicData>
            </a:graphic>
          </wp:inline>
        </w:drawing>
      </w:r>
    </w:p>
    <w:p w14:paraId="6FA8E2EE" w14:textId="77777777" w:rsidR="00B019F6" w:rsidRPr="00343504" w:rsidRDefault="00B019F6" w:rsidP="00B019F6"/>
    <w:p w14:paraId="25C9F7D6" w14:textId="77777777" w:rsidR="001C2E71" w:rsidRPr="001C2E71" w:rsidRDefault="001677A5" w:rsidP="00B019F6">
      <w:pPr>
        <w:rPr>
          <w:b/>
          <w:bCs/>
          <w:sz w:val="28"/>
          <w:szCs w:val="28"/>
        </w:rPr>
      </w:pPr>
      <w:r w:rsidRPr="001C2E71">
        <w:rPr>
          <w:b/>
          <w:bCs/>
          <w:sz w:val="28"/>
          <w:szCs w:val="28"/>
        </w:rPr>
        <w:t xml:space="preserve">Exercice 2 : </w:t>
      </w:r>
    </w:p>
    <w:p w14:paraId="50EC4EA9" w14:textId="5AB3261C" w:rsidR="001677A5" w:rsidRPr="001C2E71" w:rsidRDefault="001677A5" w:rsidP="00B019F6">
      <w:pPr>
        <w:rPr>
          <w:sz w:val="23"/>
          <w:szCs w:val="23"/>
        </w:rPr>
      </w:pPr>
      <w:r w:rsidRPr="001C2E71">
        <w:rPr>
          <w:sz w:val="23"/>
          <w:szCs w:val="23"/>
        </w:rPr>
        <w:t>Lancez le conteneur à partir de l'image construite et testez son fonctionnement.</w:t>
      </w:r>
      <w:r w:rsidR="00837795" w:rsidRPr="001C2E71">
        <w:rPr>
          <w:sz w:val="23"/>
          <w:szCs w:val="23"/>
        </w:rPr>
        <w:t xml:space="preserve"> </w:t>
      </w:r>
    </w:p>
    <w:p w14:paraId="78182CCA" w14:textId="7CC0F4D5" w:rsidR="00B019F6" w:rsidRDefault="00B019F6" w:rsidP="00B019F6">
      <w:r w:rsidRPr="00B019F6">
        <w:drawing>
          <wp:inline distT="0" distB="0" distL="0" distR="0" wp14:anchorId="117D8DC9" wp14:editId="18B51BFB">
            <wp:extent cx="4807197" cy="3302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7197" cy="330217"/>
                    </a:xfrm>
                    <a:prstGeom prst="rect">
                      <a:avLst/>
                    </a:prstGeom>
                  </pic:spPr>
                </pic:pic>
              </a:graphicData>
            </a:graphic>
          </wp:inline>
        </w:drawing>
      </w:r>
    </w:p>
    <w:p w14:paraId="1A516A00" w14:textId="02B8A3B7" w:rsidR="001677A5" w:rsidRDefault="00EE1EE1" w:rsidP="00EE1EE1">
      <w:pPr>
        <w:ind w:left="-567"/>
      </w:pPr>
      <w:r w:rsidRPr="00EE1EE1">
        <w:drawing>
          <wp:inline distT="0" distB="0" distL="0" distR="0" wp14:anchorId="78DFDC02" wp14:editId="7C42BC8A">
            <wp:extent cx="6648656" cy="349582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70802" cy="3507465"/>
                    </a:xfrm>
                    <a:prstGeom prst="rect">
                      <a:avLst/>
                    </a:prstGeom>
                  </pic:spPr>
                </pic:pic>
              </a:graphicData>
            </a:graphic>
          </wp:inline>
        </w:drawing>
      </w:r>
    </w:p>
    <w:p w14:paraId="006D4A99" w14:textId="77777777" w:rsidR="001E0207" w:rsidRDefault="001E0207" w:rsidP="00EE1EE1">
      <w:pPr>
        <w:ind w:left="-567"/>
      </w:pPr>
    </w:p>
    <w:p w14:paraId="012F16C5" w14:textId="05079BE6" w:rsidR="0054158A" w:rsidRPr="001E0207" w:rsidRDefault="0054158A" w:rsidP="0054158A">
      <w:pPr>
        <w:pStyle w:val="ListParagraph"/>
        <w:numPr>
          <w:ilvl w:val="0"/>
          <w:numId w:val="2"/>
        </w:numPr>
        <w:rPr>
          <w:b/>
          <w:bCs/>
          <w:sz w:val="32"/>
          <w:szCs w:val="32"/>
        </w:rPr>
      </w:pPr>
      <w:r w:rsidRPr="001E0207">
        <w:rPr>
          <w:b/>
          <w:bCs/>
          <w:sz w:val="32"/>
          <w:szCs w:val="32"/>
        </w:rPr>
        <w:t xml:space="preserve">Docker Compose  </w:t>
      </w:r>
    </w:p>
    <w:p w14:paraId="05B3B854" w14:textId="77777777" w:rsidR="001C2E71" w:rsidRPr="001C2E71" w:rsidRDefault="0054158A" w:rsidP="0054158A">
      <w:pPr>
        <w:rPr>
          <w:sz w:val="28"/>
          <w:szCs w:val="28"/>
        </w:rPr>
      </w:pPr>
      <w:r w:rsidRPr="001C2E71">
        <w:rPr>
          <w:b/>
          <w:bCs/>
          <w:sz w:val="28"/>
          <w:szCs w:val="28"/>
        </w:rPr>
        <w:t>Exercice 3</w:t>
      </w:r>
      <w:r w:rsidRPr="001C2E71">
        <w:rPr>
          <w:sz w:val="28"/>
          <w:szCs w:val="28"/>
        </w:rPr>
        <w:t xml:space="preserve"> : </w:t>
      </w:r>
    </w:p>
    <w:p w14:paraId="068928A9" w14:textId="659E51C4" w:rsidR="0054158A" w:rsidRPr="001C2E71" w:rsidRDefault="0054158A" w:rsidP="0054158A">
      <w:pPr>
        <w:rPr>
          <w:sz w:val="23"/>
          <w:szCs w:val="23"/>
        </w:rPr>
      </w:pPr>
      <w:r w:rsidRPr="001C2E71">
        <w:rPr>
          <w:sz w:val="23"/>
          <w:szCs w:val="23"/>
        </w:rPr>
        <w:t>Écrivez un fichier docker-</w:t>
      </w:r>
      <w:proofErr w:type="spellStart"/>
      <w:proofErr w:type="gramStart"/>
      <w:r w:rsidRPr="001C2E71">
        <w:rPr>
          <w:sz w:val="23"/>
          <w:szCs w:val="23"/>
        </w:rPr>
        <w:t>compose.yaml</w:t>
      </w:r>
      <w:proofErr w:type="spellEnd"/>
      <w:proofErr w:type="gramEnd"/>
      <w:r w:rsidRPr="001C2E71">
        <w:rPr>
          <w:sz w:val="23"/>
          <w:szCs w:val="23"/>
        </w:rPr>
        <w:t xml:space="preserve"> pour l'application web précédente, en y ajoutant une base de données (par exemple, MySQL ou MongoDB) comme service distinct. </w:t>
      </w:r>
    </w:p>
    <w:p w14:paraId="4A10CA56" w14:textId="77777777" w:rsidR="0054158A" w:rsidRDefault="0054158A" w:rsidP="00EE1EE1">
      <w:pPr>
        <w:ind w:left="-567"/>
      </w:pPr>
    </w:p>
    <w:p w14:paraId="7680FE6E" w14:textId="177EED9D" w:rsidR="004A35C4" w:rsidRDefault="004A35C4" w:rsidP="001677A5">
      <w:r w:rsidRPr="004A35C4">
        <w:rPr>
          <w:noProof/>
        </w:rPr>
        <w:drawing>
          <wp:inline distT="0" distB="0" distL="0" distR="0" wp14:anchorId="0D9EA4B4" wp14:editId="46A3DDC0">
            <wp:extent cx="4419827" cy="53215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9827" cy="5321573"/>
                    </a:xfrm>
                    <a:prstGeom prst="rect">
                      <a:avLst/>
                    </a:prstGeom>
                  </pic:spPr>
                </pic:pic>
              </a:graphicData>
            </a:graphic>
          </wp:inline>
        </w:drawing>
      </w:r>
    </w:p>
    <w:p w14:paraId="71605B04" w14:textId="564C55E2" w:rsidR="00F36D5D" w:rsidRDefault="00F36D5D" w:rsidP="00F36D5D">
      <w:r>
        <w:t>Expliquons chaque partie :</w:t>
      </w:r>
    </w:p>
    <w:p w14:paraId="721AB86E" w14:textId="7AB3E453" w:rsidR="00F36D5D" w:rsidRDefault="00F36D5D" w:rsidP="00F36D5D">
      <w:pPr>
        <w:pStyle w:val="ListParagraph"/>
        <w:numPr>
          <w:ilvl w:val="0"/>
          <w:numId w:val="3"/>
        </w:numPr>
      </w:pPr>
      <w:r w:rsidRPr="00F36D5D">
        <w:rPr>
          <w:b/>
          <w:bCs/>
        </w:rPr>
        <w:t>Version Docker Compose</w:t>
      </w:r>
      <w:r>
        <w:t xml:space="preserve"> :</w:t>
      </w:r>
      <w:r>
        <w:t xml:space="preserve"> </w:t>
      </w:r>
      <w:r>
        <w:t xml:space="preserve">Le fichier est écrit en syntaxe de version 3, comme indiqué par </w:t>
      </w:r>
      <w:proofErr w:type="gramStart"/>
      <w:r>
        <w:t>version:</w:t>
      </w:r>
      <w:proofErr w:type="gramEnd"/>
      <w:r>
        <w:t xml:space="preserve"> '3'.</w:t>
      </w:r>
    </w:p>
    <w:p w14:paraId="55002D55" w14:textId="77777777" w:rsidR="00F36D5D" w:rsidRDefault="00F36D5D" w:rsidP="00F36D5D">
      <w:pPr>
        <w:pStyle w:val="ListParagraph"/>
        <w:numPr>
          <w:ilvl w:val="0"/>
          <w:numId w:val="3"/>
        </w:numPr>
        <w:rPr>
          <w:b/>
          <w:bCs/>
        </w:rPr>
      </w:pPr>
      <w:r w:rsidRPr="00F36D5D">
        <w:rPr>
          <w:b/>
          <w:bCs/>
        </w:rPr>
        <w:t>Services :</w:t>
      </w:r>
      <w:r>
        <w:rPr>
          <w:b/>
          <w:bCs/>
        </w:rPr>
        <w:t xml:space="preserve"> </w:t>
      </w:r>
    </w:p>
    <w:p w14:paraId="56B8F23E" w14:textId="77777777" w:rsidR="00EE1EE1" w:rsidRDefault="00F36D5D" w:rsidP="00EE1EE1">
      <w:pPr>
        <w:pStyle w:val="ListParagraph"/>
        <w:ind w:left="360"/>
      </w:pPr>
      <w:r w:rsidRPr="00F36D5D">
        <w:rPr>
          <w:b/>
          <w:bCs/>
        </w:rPr>
        <w:t xml:space="preserve">Service </w:t>
      </w:r>
      <w:proofErr w:type="spellStart"/>
      <w:r w:rsidRPr="00F36D5D">
        <w:rPr>
          <w:b/>
          <w:bCs/>
        </w:rPr>
        <w:t>my</w:t>
      </w:r>
      <w:proofErr w:type="spellEnd"/>
      <w:r w:rsidRPr="00F36D5D">
        <w:rPr>
          <w:b/>
          <w:bCs/>
        </w:rPr>
        <w:t>-app</w:t>
      </w:r>
      <w:r>
        <w:t xml:space="preserve"> :</w:t>
      </w:r>
      <w:r>
        <w:t xml:space="preserve"> </w:t>
      </w:r>
    </w:p>
    <w:p w14:paraId="6A848449" w14:textId="1167147E" w:rsidR="00F36D5D" w:rsidRDefault="00EE1EE1" w:rsidP="00EE1EE1">
      <w:pPr>
        <w:pStyle w:val="ListParagraph"/>
        <w:numPr>
          <w:ilvl w:val="0"/>
          <w:numId w:val="5"/>
        </w:numPr>
      </w:pPr>
      <w:r w:rsidRPr="00EE1EE1">
        <w:t xml:space="preserve">Utilise l'instruction </w:t>
      </w:r>
      <w:proofErr w:type="spellStart"/>
      <w:proofErr w:type="gramStart"/>
      <w:r w:rsidRPr="00EE1EE1">
        <w:t>build</w:t>
      </w:r>
      <w:proofErr w:type="spellEnd"/>
      <w:r w:rsidRPr="00EE1EE1">
        <w:t>:</w:t>
      </w:r>
      <w:proofErr w:type="gramEnd"/>
      <w:r w:rsidRPr="00EE1EE1">
        <w:t xml:space="preserve"> . </w:t>
      </w:r>
      <w:proofErr w:type="gramStart"/>
      <w:r w:rsidRPr="00EE1EE1">
        <w:t>pour</w:t>
      </w:r>
      <w:proofErr w:type="gramEnd"/>
      <w:r w:rsidRPr="00EE1EE1">
        <w:t xml:space="preserve"> construire l'image Docker du service à partir du contexte local (actuel) du répertoire où se trouve le fichier Docker Compose.</w:t>
      </w:r>
    </w:p>
    <w:p w14:paraId="65D362CD" w14:textId="4BD02EC4" w:rsidR="00F36D5D" w:rsidRPr="00EE1EE1" w:rsidRDefault="00F36D5D" w:rsidP="00EE1EE1">
      <w:pPr>
        <w:pStyle w:val="ListParagraph"/>
        <w:numPr>
          <w:ilvl w:val="0"/>
          <w:numId w:val="5"/>
        </w:numPr>
        <w:rPr>
          <w:b/>
          <w:bCs/>
        </w:rPr>
      </w:pPr>
      <w:r>
        <w:t>Mappe le port 3000 sur l'hôte vers le port 3000 dans le conteneur.</w:t>
      </w:r>
    </w:p>
    <w:p w14:paraId="184DFDBB" w14:textId="77777777" w:rsidR="00EE1EE1" w:rsidRDefault="00F36D5D" w:rsidP="00F36D5D">
      <w:r w:rsidRPr="00F36D5D">
        <w:rPr>
          <w:b/>
          <w:bCs/>
        </w:rPr>
        <w:t xml:space="preserve">       </w:t>
      </w:r>
      <w:r w:rsidRPr="00F36D5D">
        <w:rPr>
          <w:b/>
          <w:bCs/>
        </w:rPr>
        <w:t xml:space="preserve">Service </w:t>
      </w:r>
      <w:proofErr w:type="spellStart"/>
      <w:r w:rsidRPr="00F36D5D">
        <w:rPr>
          <w:b/>
          <w:bCs/>
        </w:rPr>
        <w:t>mongodb</w:t>
      </w:r>
      <w:proofErr w:type="spellEnd"/>
      <w:r w:rsidRPr="00F36D5D">
        <w:rPr>
          <w:b/>
          <w:bCs/>
        </w:rPr>
        <w:t xml:space="preserve"> :</w:t>
      </w:r>
      <w:r>
        <w:t xml:space="preserve"> </w:t>
      </w:r>
    </w:p>
    <w:p w14:paraId="550A53DB" w14:textId="3166FA3F" w:rsidR="00F36D5D" w:rsidRDefault="00F36D5D" w:rsidP="00EE1EE1">
      <w:pPr>
        <w:pStyle w:val="ListParagraph"/>
        <w:numPr>
          <w:ilvl w:val="0"/>
          <w:numId w:val="6"/>
        </w:numPr>
      </w:pPr>
      <w:r>
        <w:t>Utilise l'image Docker officielle MongoDB.</w:t>
      </w:r>
    </w:p>
    <w:p w14:paraId="083FED00" w14:textId="4DF9436E" w:rsidR="00F36D5D" w:rsidRDefault="00F36D5D" w:rsidP="00EE1EE1">
      <w:pPr>
        <w:pStyle w:val="ListParagraph"/>
        <w:numPr>
          <w:ilvl w:val="0"/>
          <w:numId w:val="6"/>
        </w:numPr>
      </w:pPr>
      <w:r>
        <w:t>Mappe le port 27017 sur l'hôte vers le port 27017 dans le conteneur.</w:t>
      </w:r>
    </w:p>
    <w:p w14:paraId="1773D6D2" w14:textId="3968B176" w:rsidR="00F36D5D" w:rsidRDefault="00F36D5D" w:rsidP="00EE1EE1">
      <w:pPr>
        <w:pStyle w:val="ListParagraph"/>
        <w:numPr>
          <w:ilvl w:val="0"/>
          <w:numId w:val="6"/>
        </w:numPr>
      </w:pPr>
      <w:r>
        <w:t>Définit des variables d'environnement MongoDB pour le nom d'utilisateur et le mot de passe root.</w:t>
      </w:r>
    </w:p>
    <w:p w14:paraId="5204E425" w14:textId="569B07F8" w:rsidR="00F36D5D" w:rsidRDefault="00F36D5D" w:rsidP="00EE1EE1">
      <w:pPr>
        <w:pStyle w:val="ListParagraph"/>
        <w:numPr>
          <w:ilvl w:val="0"/>
          <w:numId w:val="6"/>
        </w:numPr>
      </w:pPr>
      <w:r>
        <w:t>Définit un volume nommé mongo-data pour persister les données de MongoDB.</w:t>
      </w:r>
    </w:p>
    <w:p w14:paraId="20B13F94" w14:textId="77777777" w:rsidR="00F36D5D" w:rsidRPr="00EE1EE1" w:rsidRDefault="00F36D5D" w:rsidP="00F36D5D">
      <w:pPr>
        <w:rPr>
          <w:b/>
          <w:bCs/>
        </w:rPr>
      </w:pPr>
      <w:r w:rsidRPr="00EE1EE1">
        <w:rPr>
          <w:b/>
          <w:bCs/>
        </w:rPr>
        <w:t>Service mongo-express :</w:t>
      </w:r>
    </w:p>
    <w:p w14:paraId="2C176D39" w14:textId="4FFA9582" w:rsidR="00F36D5D" w:rsidRDefault="00F36D5D" w:rsidP="00EE1EE1">
      <w:pPr>
        <w:pStyle w:val="ListParagraph"/>
        <w:numPr>
          <w:ilvl w:val="0"/>
          <w:numId w:val="4"/>
        </w:numPr>
      </w:pPr>
      <w:r>
        <w:lastRenderedPageBreak/>
        <w:t>Utilise l'image Docker officielle Mongo Express.</w:t>
      </w:r>
    </w:p>
    <w:p w14:paraId="19C5EB0B" w14:textId="6A84A90E" w:rsidR="00F36D5D" w:rsidRDefault="00F36D5D" w:rsidP="00EE1EE1">
      <w:pPr>
        <w:pStyle w:val="ListParagraph"/>
        <w:numPr>
          <w:ilvl w:val="0"/>
          <w:numId w:val="4"/>
        </w:numPr>
      </w:pPr>
      <w:r>
        <w:t>Redémarre toujours le conteneur.</w:t>
      </w:r>
    </w:p>
    <w:p w14:paraId="58D6B579" w14:textId="437548EC" w:rsidR="00F36D5D" w:rsidRDefault="00F36D5D" w:rsidP="00EE1EE1">
      <w:pPr>
        <w:pStyle w:val="ListParagraph"/>
        <w:numPr>
          <w:ilvl w:val="0"/>
          <w:numId w:val="4"/>
        </w:numPr>
      </w:pPr>
      <w:r>
        <w:t>Mappe le port 8080 sur l'hôte vers le port 8081 dans le conteneur.</w:t>
      </w:r>
    </w:p>
    <w:p w14:paraId="3FFCD0CD" w14:textId="6202679C" w:rsidR="00F36D5D" w:rsidRDefault="00F36D5D" w:rsidP="00EE1EE1">
      <w:pPr>
        <w:pStyle w:val="ListParagraph"/>
        <w:numPr>
          <w:ilvl w:val="0"/>
          <w:numId w:val="4"/>
        </w:numPr>
      </w:pPr>
      <w:r>
        <w:t>Définit des variables d'environnement Mongo Express pour le nom d'utilisateur admin, le mot de passe et l'adresse du serveur.</w:t>
      </w:r>
    </w:p>
    <w:p w14:paraId="2657F1BA" w14:textId="5C43A73A" w:rsidR="00F36D5D" w:rsidRPr="00EE1EE1" w:rsidRDefault="00F36D5D" w:rsidP="00EE1EE1">
      <w:pPr>
        <w:rPr>
          <w:b/>
          <w:bCs/>
        </w:rPr>
      </w:pPr>
      <w:r w:rsidRPr="00EE1EE1">
        <w:rPr>
          <w:b/>
          <w:bCs/>
        </w:rPr>
        <w:t>Volumes :</w:t>
      </w:r>
      <w:r w:rsidR="00EE1EE1">
        <w:rPr>
          <w:b/>
          <w:bCs/>
        </w:rPr>
        <w:t xml:space="preserve"> </w:t>
      </w:r>
      <w:r>
        <w:t>Définit un volume nommé mongo-data avec le pilote local.</w:t>
      </w:r>
    </w:p>
    <w:p w14:paraId="7B6E51DC" w14:textId="09FD952F" w:rsidR="00F36D5D" w:rsidRDefault="00F36D5D" w:rsidP="0054158A">
      <w:pPr>
        <w:pStyle w:val="ListParagraph"/>
        <w:numPr>
          <w:ilvl w:val="0"/>
          <w:numId w:val="8"/>
        </w:numPr>
      </w:pPr>
      <w:r>
        <w:t>Ce fichier Docker Compose décrit une configuration avec une application Node.js (</w:t>
      </w:r>
      <w:proofErr w:type="spellStart"/>
      <w:r>
        <w:t>my</w:t>
      </w:r>
      <w:proofErr w:type="spellEnd"/>
      <w:r>
        <w:t>-app) utilisant une base de données MongoDB (</w:t>
      </w:r>
      <w:proofErr w:type="spellStart"/>
      <w:r>
        <w:t>mongodb</w:t>
      </w:r>
      <w:proofErr w:type="spellEnd"/>
      <w:r>
        <w:t>). Mongo Express (mongo-express) est inclus pour la gestion de la base de données. Les services sont interconnectés au sein d'un réseau Docker, ce qui leur permet de communiquer.</w:t>
      </w:r>
    </w:p>
    <w:p w14:paraId="6050D369" w14:textId="77777777" w:rsidR="0054158A" w:rsidRDefault="0054158A" w:rsidP="0054158A">
      <w:pPr>
        <w:pStyle w:val="ListParagraph"/>
        <w:ind w:left="360"/>
      </w:pPr>
    </w:p>
    <w:p w14:paraId="2CE19859" w14:textId="77777777" w:rsidR="001C2E71" w:rsidRPr="001C2E71" w:rsidRDefault="001677A5" w:rsidP="001677A5">
      <w:pPr>
        <w:rPr>
          <w:sz w:val="28"/>
          <w:szCs w:val="28"/>
        </w:rPr>
      </w:pPr>
      <w:r w:rsidRPr="001C2E71">
        <w:rPr>
          <w:b/>
          <w:bCs/>
          <w:sz w:val="28"/>
          <w:szCs w:val="28"/>
        </w:rPr>
        <w:t>Exercice 4</w:t>
      </w:r>
      <w:r w:rsidRPr="001C2E71">
        <w:rPr>
          <w:sz w:val="28"/>
          <w:szCs w:val="28"/>
        </w:rPr>
        <w:t xml:space="preserve"> : </w:t>
      </w:r>
    </w:p>
    <w:p w14:paraId="11091204" w14:textId="3631BB0C" w:rsidR="001677A5" w:rsidRPr="001C2E71" w:rsidRDefault="001677A5" w:rsidP="001677A5">
      <w:pPr>
        <w:rPr>
          <w:sz w:val="23"/>
          <w:szCs w:val="23"/>
        </w:rPr>
      </w:pPr>
      <w:r w:rsidRPr="001C2E71">
        <w:rPr>
          <w:sz w:val="23"/>
          <w:szCs w:val="23"/>
        </w:rPr>
        <w:t>Démarrez l'ensemble de l'application avec Docker Compose et validez le fonctionnement intégral (application web + base de données).</w:t>
      </w:r>
      <w:r w:rsidR="00837795" w:rsidRPr="001C2E71">
        <w:rPr>
          <w:sz w:val="23"/>
          <w:szCs w:val="23"/>
        </w:rPr>
        <w:t xml:space="preserve"> </w:t>
      </w:r>
    </w:p>
    <w:p w14:paraId="518D9050" w14:textId="3076B977" w:rsidR="004A35C4" w:rsidRDefault="0054158A" w:rsidP="0054158A">
      <w:pPr>
        <w:rPr>
          <w:i/>
          <w:iCs/>
          <w:color w:val="4472C4" w:themeColor="accent1"/>
        </w:rPr>
      </w:pPr>
      <w:r w:rsidRPr="0054158A">
        <w:rPr>
          <w:i/>
          <w:iCs/>
          <w:color w:val="4472C4" w:themeColor="accent1"/>
        </w:rPr>
        <w:drawing>
          <wp:inline distT="0" distB="0" distL="0" distR="0" wp14:anchorId="4955B469" wp14:editId="77F70598">
            <wp:extent cx="4134062" cy="12446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4062" cy="1244664"/>
                    </a:xfrm>
                    <a:prstGeom prst="rect">
                      <a:avLst/>
                    </a:prstGeom>
                  </pic:spPr>
                </pic:pic>
              </a:graphicData>
            </a:graphic>
          </wp:inline>
        </w:drawing>
      </w:r>
    </w:p>
    <w:p w14:paraId="553DDFBF" w14:textId="345546CE" w:rsidR="0054158A" w:rsidRDefault="0054158A" w:rsidP="0054158A">
      <w:r>
        <w:t xml:space="preserve">La commande </w:t>
      </w:r>
      <w:r w:rsidRPr="0054158A">
        <w:rPr>
          <w:b/>
          <w:bCs/>
        </w:rPr>
        <w:t>docker-compose up -d</w:t>
      </w:r>
      <w:r>
        <w:t xml:space="preserve"> est utilisée pour démarrer les services définis dans un fichier Docker Compose en mode détaché.</w:t>
      </w:r>
    </w:p>
    <w:p w14:paraId="2127C2A5" w14:textId="468A1BF6" w:rsidR="0054158A" w:rsidRDefault="0054158A" w:rsidP="0054158A">
      <w:proofErr w:type="gramStart"/>
      <w:r w:rsidRPr="0054158A">
        <w:rPr>
          <w:b/>
          <w:bCs/>
        </w:rPr>
        <w:t>docker</w:t>
      </w:r>
      <w:proofErr w:type="gramEnd"/>
      <w:r w:rsidRPr="0054158A">
        <w:rPr>
          <w:b/>
          <w:bCs/>
        </w:rPr>
        <w:t>-compose</w:t>
      </w:r>
      <w:r>
        <w:t xml:space="preserve"> : C'est l'outil en ligne de commande permettant de définir et d'exécuter des applications Docker multi-conteneurs à l'aide d'un fichier Compose.</w:t>
      </w:r>
    </w:p>
    <w:p w14:paraId="2862CDE1" w14:textId="3B5F7F04" w:rsidR="0054158A" w:rsidRDefault="0054158A" w:rsidP="0054158A">
      <w:proofErr w:type="gramStart"/>
      <w:r w:rsidRPr="0054158A">
        <w:rPr>
          <w:b/>
          <w:bCs/>
        </w:rPr>
        <w:t>up</w:t>
      </w:r>
      <w:proofErr w:type="gramEnd"/>
      <w:r>
        <w:t xml:space="preserve"> : Cette commande est utilisée pour démarrer les services définis dans le fichier Compose. Si les services n'existent pas, ils sont créés.</w:t>
      </w:r>
    </w:p>
    <w:p w14:paraId="1AB57AE4" w14:textId="59987D57" w:rsidR="0054158A" w:rsidRDefault="0054158A" w:rsidP="0054158A">
      <w:r w:rsidRPr="0054158A">
        <w:rPr>
          <w:b/>
          <w:bCs/>
        </w:rPr>
        <w:t>-d :</w:t>
      </w:r>
      <w:r>
        <w:t xml:space="preserve"> Ce drapeau signifie "détaché", ce qui signifie que les services s'exécuteront en arrière-plan. </w:t>
      </w:r>
    </w:p>
    <w:p w14:paraId="4A69D4F4" w14:textId="62F60476" w:rsidR="0054158A" w:rsidRDefault="0054158A" w:rsidP="001E0207">
      <w:r>
        <w:t>Vous avez un fichier docker-</w:t>
      </w:r>
      <w:proofErr w:type="spellStart"/>
      <w:r>
        <w:t>compose.yml</w:t>
      </w:r>
      <w:proofErr w:type="spellEnd"/>
      <w:r>
        <w:t xml:space="preserve"> dans votre répertoire qui définit vos services, réseaux et volumes.</w:t>
      </w:r>
    </w:p>
    <w:p w14:paraId="591B6F27" w14:textId="49438453" w:rsidR="0054158A" w:rsidRDefault="0054158A" w:rsidP="001E0207">
      <w:pPr>
        <w:pStyle w:val="ListParagraph"/>
        <w:numPr>
          <w:ilvl w:val="0"/>
          <w:numId w:val="8"/>
        </w:numPr>
      </w:pPr>
      <w:r>
        <w:t>Cela démarrera les services définis dans votre fichier docker-</w:t>
      </w:r>
      <w:proofErr w:type="spellStart"/>
      <w:r>
        <w:t>compose.yml</w:t>
      </w:r>
      <w:proofErr w:type="spellEnd"/>
      <w:r>
        <w:t>, et ils s'exécuteront en arrière-plan.</w:t>
      </w:r>
    </w:p>
    <w:p w14:paraId="55B5D47C" w14:textId="77777777" w:rsidR="0054158A" w:rsidRPr="001E0207" w:rsidRDefault="0054158A" w:rsidP="0054158A">
      <w:pPr>
        <w:rPr>
          <w:b/>
          <w:bCs/>
          <w:color w:val="4472C4" w:themeColor="accent1"/>
          <w:sz w:val="32"/>
          <w:szCs w:val="32"/>
        </w:rPr>
      </w:pPr>
    </w:p>
    <w:p w14:paraId="5C31CE0F" w14:textId="683DFEEB" w:rsidR="001677A5" w:rsidRPr="001E0207" w:rsidRDefault="001677A5" w:rsidP="0054158A">
      <w:pPr>
        <w:pStyle w:val="ListParagraph"/>
        <w:numPr>
          <w:ilvl w:val="0"/>
          <w:numId w:val="2"/>
        </w:numPr>
        <w:rPr>
          <w:b/>
          <w:bCs/>
          <w:sz w:val="32"/>
          <w:szCs w:val="32"/>
        </w:rPr>
      </w:pPr>
      <w:r w:rsidRPr="001E0207">
        <w:rPr>
          <w:b/>
          <w:bCs/>
          <w:sz w:val="32"/>
          <w:szCs w:val="32"/>
        </w:rPr>
        <w:t xml:space="preserve">Orchestration avec Docker </w:t>
      </w:r>
      <w:proofErr w:type="spellStart"/>
      <w:r w:rsidRPr="001E0207">
        <w:rPr>
          <w:b/>
          <w:bCs/>
          <w:sz w:val="32"/>
          <w:szCs w:val="32"/>
        </w:rPr>
        <w:t>Swarm</w:t>
      </w:r>
      <w:proofErr w:type="spellEnd"/>
      <w:r w:rsidRPr="001E0207">
        <w:rPr>
          <w:b/>
          <w:bCs/>
          <w:sz w:val="32"/>
          <w:szCs w:val="32"/>
        </w:rPr>
        <w:t xml:space="preserve"> </w:t>
      </w:r>
    </w:p>
    <w:p w14:paraId="2D0865AF" w14:textId="77777777" w:rsidR="001C2E71" w:rsidRDefault="001677A5" w:rsidP="001677A5">
      <w:r w:rsidRPr="001C2E71">
        <w:rPr>
          <w:b/>
          <w:bCs/>
          <w:sz w:val="28"/>
          <w:szCs w:val="28"/>
        </w:rPr>
        <w:t>Exercice 5</w:t>
      </w:r>
      <w:r w:rsidRPr="001C2E71">
        <w:rPr>
          <w:sz w:val="28"/>
          <w:szCs w:val="28"/>
        </w:rPr>
        <w:t xml:space="preserve"> </w:t>
      </w:r>
      <w:r>
        <w:t xml:space="preserve">: </w:t>
      </w:r>
    </w:p>
    <w:p w14:paraId="2B38D72F" w14:textId="1BAF3EC9" w:rsidR="001677A5" w:rsidRPr="001C2E71" w:rsidRDefault="001677A5" w:rsidP="001677A5">
      <w:pPr>
        <w:rPr>
          <w:sz w:val="24"/>
          <w:szCs w:val="24"/>
        </w:rPr>
      </w:pPr>
      <w:r w:rsidRPr="001C2E71">
        <w:rPr>
          <w:sz w:val="24"/>
          <w:szCs w:val="24"/>
        </w:rPr>
        <w:t xml:space="preserve">Utilisez la plateforme </w:t>
      </w:r>
      <w:proofErr w:type="spellStart"/>
      <w:r w:rsidRPr="001C2E71">
        <w:rPr>
          <w:sz w:val="24"/>
          <w:szCs w:val="24"/>
        </w:rPr>
        <w:t>play</w:t>
      </w:r>
      <w:proofErr w:type="spellEnd"/>
      <w:r w:rsidRPr="001C2E71">
        <w:rPr>
          <w:sz w:val="24"/>
          <w:szCs w:val="24"/>
        </w:rPr>
        <w:t>-</w:t>
      </w:r>
      <w:proofErr w:type="spellStart"/>
      <w:r w:rsidRPr="001C2E71">
        <w:rPr>
          <w:sz w:val="24"/>
          <w:szCs w:val="24"/>
        </w:rPr>
        <w:t>with</w:t>
      </w:r>
      <w:proofErr w:type="spellEnd"/>
      <w:r w:rsidRPr="001C2E71">
        <w:rPr>
          <w:sz w:val="24"/>
          <w:szCs w:val="24"/>
        </w:rPr>
        <w:t xml:space="preserve">-docker pour initier un cluster Docker </w:t>
      </w:r>
      <w:proofErr w:type="spellStart"/>
      <w:r w:rsidRPr="001C2E71">
        <w:rPr>
          <w:sz w:val="24"/>
          <w:szCs w:val="24"/>
        </w:rPr>
        <w:t>Swarm</w:t>
      </w:r>
      <w:proofErr w:type="spellEnd"/>
      <w:r w:rsidRPr="001C2E71">
        <w:rPr>
          <w:sz w:val="24"/>
          <w:szCs w:val="24"/>
        </w:rPr>
        <w:t>.</w:t>
      </w:r>
      <w:r w:rsidR="00837795" w:rsidRPr="001C2E71">
        <w:rPr>
          <w:sz w:val="24"/>
          <w:szCs w:val="24"/>
        </w:rPr>
        <w:t xml:space="preserve"> </w:t>
      </w:r>
    </w:p>
    <w:p w14:paraId="656A1A0A" w14:textId="19D79FFB" w:rsidR="00D70315" w:rsidRDefault="001E0207" w:rsidP="001E0207">
      <w:r>
        <w:t>Démarr</w:t>
      </w:r>
      <w:r>
        <w:t>ons</w:t>
      </w:r>
      <w:r>
        <w:t xml:space="preserve"> une nouvelle session</w:t>
      </w:r>
      <w:r>
        <w:t xml:space="preserve"> en c</w:t>
      </w:r>
      <w:r>
        <w:t>liqu</w:t>
      </w:r>
      <w:r>
        <w:t>ant</w:t>
      </w:r>
      <w:r>
        <w:t xml:space="preserve"> sur "Start" pour lancer une nouvelle session.</w:t>
      </w:r>
    </w:p>
    <w:p w14:paraId="00212007" w14:textId="11E7F441" w:rsidR="001E0207" w:rsidRDefault="001E0207" w:rsidP="001E0207">
      <w:pPr>
        <w:jc w:val="center"/>
      </w:pPr>
      <w:r w:rsidRPr="001E0207">
        <w:lastRenderedPageBreak/>
        <w:drawing>
          <wp:inline distT="0" distB="0" distL="0" distR="0" wp14:anchorId="19E36399" wp14:editId="59BEEEBF">
            <wp:extent cx="3692770" cy="2659855"/>
            <wp:effectExtent l="0" t="0" r="317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3201" cy="2688977"/>
                    </a:xfrm>
                    <a:prstGeom prst="rect">
                      <a:avLst/>
                    </a:prstGeom>
                  </pic:spPr>
                </pic:pic>
              </a:graphicData>
            </a:graphic>
          </wp:inline>
        </w:drawing>
      </w:r>
    </w:p>
    <w:p w14:paraId="58E54AB4" w14:textId="53B84AAB" w:rsidR="00D9301D" w:rsidRDefault="00D9301D" w:rsidP="00D9301D">
      <w:pPr>
        <w:jc w:val="center"/>
      </w:pPr>
      <w:r>
        <w:t xml:space="preserve">Puis créons 5 nœuds.                                                                                                               </w:t>
      </w:r>
      <w:r w:rsidRPr="00D9301D">
        <w:drawing>
          <wp:inline distT="0" distB="0" distL="0" distR="0" wp14:anchorId="07B9A90D" wp14:editId="7896FEC2">
            <wp:extent cx="2178162" cy="32958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8162" cy="3295819"/>
                    </a:xfrm>
                    <a:prstGeom prst="rect">
                      <a:avLst/>
                    </a:prstGeom>
                  </pic:spPr>
                </pic:pic>
              </a:graphicData>
            </a:graphic>
          </wp:inline>
        </w:drawing>
      </w:r>
    </w:p>
    <w:p w14:paraId="331F0926" w14:textId="3156E37C" w:rsidR="001E0207" w:rsidRPr="001E0207" w:rsidRDefault="001E0207" w:rsidP="001E0207">
      <w:pPr>
        <w:rPr>
          <w:b/>
          <w:bCs/>
          <w:sz w:val="24"/>
          <w:szCs w:val="24"/>
        </w:rPr>
      </w:pPr>
      <w:proofErr w:type="spellStart"/>
      <w:r w:rsidRPr="001E0207">
        <w:rPr>
          <w:b/>
          <w:bCs/>
          <w:sz w:val="24"/>
          <w:szCs w:val="24"/>
        </w:rPr>
        <w:t>I</w:t>
      </w:r>
      <w:r w:rsidRPr="001E0207">
        <w:rPr>
          <w:b/>
          <w:bCs/>
          <w:sz w:val="24"/>
          <w:szCs w:val="24"/>
        </w:rPr>
        <w:t>nitialis</w:t>
      </w:r>
      <w:r w:rsidRPr="001E0207">
        <w:rPr>
          <w:b/>
          <w:bCs/>
          <w:sz w:val="24"/>
          <w:szCs w:val="24"/>
        </w:rPr>
        <w:t>atons</w:t>
      </w:r>
      <w:proofErr w:type="spellEnd"/>
      <w:r w:rsidRPr="001E0207">
        <w:rPr>
          <w:b/>
          <w:bCs/>
          <w:sz w:val="24"/>
          <w:szCs w:val="24"/>
        </w:rPr>
        <w:t xml:space="preserve"> d</w:t>
      </w:r>
      <w:r w:rsidRPr="001E0207">
        <w:rPr>
          <w:b/>
          <w:bCs/>
          <w:sz w:val="24"/>
          <w:szCs w:val="24"/>
        </w:rPr>
        <w:t xml:space="preserve">e mode </w:t>
      </w:r>
      <w:proofErr w:type="spellStart"/>
      <w:proofErr w:type="gramStart"/>
      <w:r w:rsidRPr="001E0207">
        <w:rPr>
          <w:b/>
          <w:bCs/>
          <w:sz w:val="24"/>
          <w:szCs w:val="24"/>
        </w:rPr>
        <w:t>Swarm</w:t>
      </w:r>
      <w:proofErr w:type="spellEnd"/>
      <w:r w:rsidRPr="001E0207">
        <w:rPr>
          <w:b/>
          <w:bCs/>
          <w:sz w:val="24"/>
          <w:szCs w:val="24"/>
        </w:rPr>
        <w:t>:</w:t>
      </w:r>
      <w:proofErr w:type="gramEnd"/>
    </w:p>
    <w:p w14:paraId="6FA05DC1" w14:textId="3D786650" w:rsidR="001E0207" w:rsidRDefault="001E0207" w:rsidP="001E0207">
      <w:r>
        <w:t>Ouvr</w:t>
      </w:r>
      <w:r>
        <w:t>ons</w:t>
      </w:r>
      <w:r>
        <w:t xml:space="preserve"> le terminal sur l'une des instances</w:t>
      </w:r>
      <w:r>
        <w:t xml:space="preserve"> puis e</w:t>
      </w:r>
      <w:r>
        <w:t>xécut</w:t>
      </w:r>
      <w:r>
        <w:t>ons</w:t>
      </w:r>
      <w:r>
        <w:t xml:space="preserve"> la commande suivante pour initialiser Docker </w:t>
      </w:r>
      <w:proofErr w:type="spellStart"/>
      <w:r>
        <w:t>Swarm</w:t>
      </w:r>
      <w:proofErr w:type="spellEnd"/>
      <w:r>
        <w:t xml:space="preserve"> sur le premier nœud :</w:t>
      </w:r>
    </w:p>
    <w:p w14:paraId="1EC8E4D0" w14:textId="66A8F173" w:rsidR="001E0207" w:rsidRPr="00D9301D" w:rsidRDefault="00B90AC5" w:rsidP="00B90AC5">
      <w:pPr>
        <w:ind w:left="-510"/>
        <w:rPr>
          <w:b/>
          <w:bCs/>
          <w:lang w:val="en-GB"/>
        </w:rPr>
      </w:pPr>
      <w:r w:rsidRPr="00B90AC5">
        <w:rPr>
          <w:b/>
          <w:bCs/>
          <w:lang w:val="en-GB"/>
        </w:rPr>
        <w:drawing>
          <wp:inline distT="0" distB="0" distL="0" distR="0" wp14:anchorId="7A43B39F" wp14:editId="5817FBF1">
            <wp:extent cx="6634758" cy="13364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6899" cy="1344919"/>
                    </a:xfrm>
                    <a:prstGeom prst="rect">
                      <a:avLst/>
                    </a:prstGeom>
                  </pic:spPr>
                </pic:pic>
              </a:graphicData>
            </a:graphic>
          </wp:inline>
        </w:drawing>
      </w:r>
    </w:p>
    <w:p w14:paraId="1DD23E58" w14:textId="2B293441" w:rsidR="00D70315" w:rsidRDefault="001E0207" w:rsidP="001E0207">
      <w:r>
        <w:t xml:space="preserve">La commande </w:t>
      </w:r>
      <w:r w:rsidR="00D9301D">
        <w:t>n</w:t>
      </w:r>
      <w:r>
        <w:t>ous fourni</w:t>
      </w:r>
      <w:r w:rsidR="00D9301D">
        <w:t>s</w:t>
      </w:r>
      <w:r>
        <w:t xml:space="preserve"> un jeton que </w:t>
      </w:r>
      <w:r w:rsidR="00D9301D">
        <w:t>n</w:t>
      </w:r>
      <w:r>
        <w:t>ous utilis</w:t>
      </w:r>
      <w:r w:rsidR="00D9301D">
        <w:t>ons</w:t>
      </w:r>
      <w:r>
        <w:t xml:space="preserve"> pour joindre d'autres nœuds au </w:t>
      </w:r>
      <w:proofErr w:type="spellStart"/>
      <w:r>
        <w:t>Swarm</w:t>
      </w:r>
      <w:proofErr w:type="spellEnd"/>
      <w:r>
        <w:t>.</w:t>
      </w:r>
    </w:p>
    <w:p w14:paraId="4F243774" w14:textId="2BDE8488" w:rsidR="00B90AC5" w:rsidRPr="00B90AC5" w:rsidRDefault="00B90AC5" w:rsidP="00B90AC5">
      <w:pPr>
        <w:rPr>
          <w:b/>
          <w:bCs/>
          <w:sz w:val="22"/>
          <w:szCs w:val="22"/>
        </w:rPr>
      </w:pPr>
      <w:r w:rsidRPr="00B90AC5">
        <w:rPr>
          <w:b/>
          <w:bCs/>
          <w:sz w:val="22"/>
          <w:szCs w:val="22"/>
        </w:rPr>
        <w:lastRenderedPageBreak/>
        <w:t xml:space="preserve">Joindre des nœuds </w:t>
      </w:r>
      <w:proofErr w:type="gramStart"/>
      <w:r w:rsidRPr="00B90AC5">
        <w:rPr>
          <w:b/>
          <w:bCs/>
          <w:sz w:val="22"/>
          <w:szCs w:val="22"/>
        </w:rPr>
        <w:t>supplémentaires:</w:t>
      </w:r>
      <w:proofErr w:type="gramEnd"/>
    </w:p>
    <w:p w14:paraId="66C66413" w14:textId="01E4A839" w:rsidR="00B90AC5" w:rsidRDefault="00B90AC5" w:rsidP="00B90AC5">
      <w:r>
        <w:t>Ouvr</w:t>
      </w:r>
      <w:r>
        <w:t>ons</w:t>
      </w:r>
      <w:r>
        <w:t xml:space="preserve"> des terminaux sur d'autres instances</w:t>
      </w:r>
      <w:r>
        <w:t xml:space="preserve"> et e</w:t>
      </w:r>
      <w:r>
        <w:t>xécut</w:t>
      </w:r>
      <w:r>
        <w:t>ons</w:t>
      </w:r>
      <w:r>
        <w:t xml:space="preserve"> la commande fournie par docker </w:t>
      </w:r>
      <w:proofErr w:type="spellStart"/>
      <w:r>
        <w:t>swarm</w:t>
      </w:r>
      <w:proofErr w:type="spellEnd"/>
      <w:r>
        <w:t xml:space="preserve"> init sur le premier nœud</w:t>
      </w:r>
      <w:r>
        <w:t>.</w:t>
      </w:r>
    </w:p>
    <w:p w14:paraId="3C1633C0" w14:textId="5B1DF066" w:rsidR="00B90AC5" w:rsidRDefault="00B90AC5" w:rsidP="00B90AC5">
      <w:pPr>
        <w:ind w:left="-397"/>
      </w:pPr>
      <w:r w:rsidRPr="00B90AC5">
        <w:drawing>
          <wp:inline distT="0" distB="0" distL="0" distR="0" wp14:anchorId="6B856410" wp14:editId="1A0208F2">
            <wp:extent cx="6482803" cy="1997613"/>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6129" cy="2010964"/>
                    </a:xfrm>
                    <a:prstGeom prst="rect">
                      <a:avLst/>
                    </a:prstGeom>
                  </pic:spPr>
                </pic:pic>
              </a:graphicData>
            </a:graphic>
          </wp:inline>
        </w:drawing>
      </w:r>
    </w:p>
    <w:p w14:paraId="269C53A5" w14:textId="22C46D6C" w:rsidR="00B90AC5" w:rsidRDefault="00B90AC5" w:rsidP="00B90AC5">
      <w:pPr>
        <w:ind w:left="-397"/>
      </w:pPr>
      <w:r w:rsidRPr="00B90AC5">
        <w:drawing>
          <wp:inline distT="0" distB="0" distL="0" distR="0" wp14:anchorId="278BCEB9" wp14:editId="7102AF32">
            <wp:extent cx="6482080" cy="182176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34836" cy="1836593"/>
                    </a:xfrm>
                    <a:prstGeom prst="rect">
                      <a:avLst/>
                    </a:prstGeom>
                  </pic:spPr>
                </pic:pic>
              </a:graphicData>
            </a:graphic>
          </wp:inline>
        </w:drawing>
      </w:r>
    </w:p>
    <w:p w14:paraId="64A685E6" w14:textId="550BC890" w:rsidR="00B90AC5" w:rsidRDefault="00B90AC5" w:rsidP="00B90AC5">
      <w:pPr>
        <w:ind w:left="-397"/>
      </w:pPr>
      <w:r w:rsidRPr="00B90AC5">
        <w:drawing>
          <wp:inline distT="0" distB="0" distL="0" distR="0" wp14:anchorId="5667F595" wp14:editId="2D5B4AE0">
            <wp:extent cx="6469333" cy="1899138"/>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96464" cy="1936459"/>
                    </a:xfrm>
                    <a:prstGeom prst="rect">
                      <a:avLst/>
                    </a:prstGeom>
                  </pic:spPr>
                </pic:pic>
              </a:graphicData>
            </a:graphic>
          </wp:inline>
        </w:drawing>
      </w:r>
    </w:p>
    <w:p w14:paraId="401A27D6" w14:textId="0F080455" w:rsidR="000E442E" w:rsidRDefault="000E442E" w:rsidP="00B90AC5">
      <w:pPr>
        <w:ind w:left="-397"/>
      </w:pPr>
      <w:r w:rsidRPr="000E442E">
        <w:drawing>
          <wp:inline distT="0" distB="0" distL="0" distR="0" wp14:anchorId="468FCDEA" wp14:editId="7A29BFA3">
            <wp:extent cx="6480241" cy="189913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7044" cy="1909925"/>
                    </a:xfrm>
                    <a:prstGeom prst="rect">
                      <a:avLst/>
                    </a:prstGeom>
                  </pic:spPr>
                </pic:pic>
              </a:graphicData>
            </a:graphic>
          </wp:inline>
        </w:drawing>
      </w:r>
    </w:p>
    <w:p w14:paraId="12338C42" w14:textId="77777777" w:rsidR="000E442E" w:rsidRPr="000E442E" w:rsidRDefault="000E442E" w:rsidP="000E442E">
      <w:pPr>
        <w:rPr>
          <w:b/>
          <w:bCs/>
          <w:sz w:val="22"/>
          <w:szCs w:val="22"/>
        </w:rPr>
      </w:pPr>
      <w:r w:rsidRPr="000E442E">
        <w:rPr>
          <w:b/>
          <w:bCs/>
          <w:sz w:val="22"/>
          <w:szCs w:val="22"/>
        </w:rPr>
        <w:lastRenderedPageBreak/>
        <w:t xml:space="preserve">Vérifier l'état du </w:t>
      </w:r>
      <w:proofErr w:type="spellStart"/>
      <w:proofErr w:type="gramStart"/>
      <w:r w:rsidRPr="000E442E">
        <w:rPr>
          <w:b/>
          <w:bCs/>
          <w:sz w:val="22"/>
          <w:szCs w:val="22"/>
        </w:rPr>
        <w:t>Swarm</w:t>
      </w:r>
      <w:proofErr w:type="spellEnd"/>
      <w:r w:rsidRPr="000E442E">
        <w:rPr>
          <w:b/>
          <w:bCs/>
          <w:sz w:val="22"/>
          <w:szCs w:val="22"/>
        </w:rPr>
        <w:t>:</w:t>
      </w:r>
      <w:proofErr w:type="gramEnd"/>
    </w:p>
    <w:p w14:paraId="419AEB66" w14:textId="7A546B20" w:rsidR="000E442E" w:rsidRDefault="000E442E" w:rsidP="000E442E">
      <w:r>
        <w:t>Sur le nœud manager, exécut</w:t>
      </w:r>
      <w:r>
        <w:t xml:space="preserve">ons la commande </w:t>
      </w:r>
      <w:r w:rsidRPr="000E442E">
        <w:rPr>
          <w:b/>
          <w:bCs/>
        </w:rPr>
        <w:t xml:space="preserve">docker </w:t>
      </w:r>
      <w:proofErr w:type="spellStart"/>
      <w:r w:rsidRPr="000E442E">
        <w:rPr>
          <w:b/>
          <w:bCs/>
        </w:rPr>
        <w:t>node</w:t>
      </w:r>
      <w:proofErr w:type="spellEnd"/>
      <w:r w:rsidRPr="000E442E">
        <w:rPr>
          <w:b/>
          <w:bCs/>
        </w:rPr>
        <w:t xml:space="preserve"> ls</w:t>
      </w:r>
      <w:r>
        <w:t xml:space="preserve"> pour </w:t>
      </w:r>
      <w:r>
        <w:t>voir tous les nœuds</w:t>
      </w:r>
      <w:r>
        <w:t>.</w:t>
      </w:r>
    </w:p>
    <w:p w14:paraId="139EAF07" w14:textId="48D46FC4" w:rsidR="000E442E" w:rsidRDefault="000E442E" w:rsidP="000E442E">
      <w:r w:rsidRPr="000E442E">
        <w:drawing>
          <wp:inline distT="0" distB="0" distL="0" distR="0" wp14:anchorId="35D5DC9C" wp14:editId="65217E58">
            <wp:extent cx="6016346" cy="1259058"/>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5578" cy="1267268"/>
                    </a:xfrm>
                    <a:prstGeom prst="rect">
                      <a:avLst/>
                    </a:prstGeom>
                  </pic:spPr>
                </pic:pic>
              </a:graphicData>
            </a:graphic>
          </wp:inline>
        </w:drawing>
      </w:r>
    </w:p>
    <w:p w14:paraId="18D085C0" w14:textId="77777777" w:rsidR="001C2E71" w:rsidRDefault="001C2E71" w:rsidP="000E442E"/>
    <w:p w14:paraId="4D10E1B2" w14:textId="77777777" w:rsidR="001C2E71" w:rsidRDefault="001677A5" w:rsidP="001677A5">
      <w:pPr>
        <w:rPr>
          <w:sz w:val="22"/>
          <w:szCs w:val="22"/>
        </w:rPr>
      </w:pPr>
      <w:r w:rsidRPr="001C2E71">
        <w:rPr>
          <w:b/>
          <w:bCs/>
          <w:sz w:val="28"/>
          <w:szCs w:val="28"/>
        </w:rPr>
        <w:t>Exercice 6 :</w:t>
      </w:r>
      <w:r w:rsidRPr="001C2E71">
        <w:rPr>
          <w:sz w:val="28"/>
          <w:szCs w:val="28"/>
        </w:rPr>
        <w:t xml:space="preserve"> </w:t>
      </w:r>
    </w:p>
    <w:p w14:paraId="3EA3F041" w14:textId="12A7DE89" w:rsidR="001677A5" w:rsidRPr="001C2E71" w:rsidRDefault="001677A5" w:rsidP="001677A5">
      <w:pPr>
        <w:rPr>
          <w:sz w:val="22"/>
          <w:szCs w:val="22"/>
        </w:rPr>
      </w:pPr>
      <w:r w:rsidRPr="001C2E71">
        <w:rPr>
          <w:sz w:val="22"/>
          <w:szCs w:val="22"/>
        </w:rPr>
        <w:t xml:space="preserve">Déployez l'application web et la base de données sur le cluster Docker </w:t>
      </w:r>
      <w:proofErr w:type="spellStart"/>
      <w:r w:rsidRPr="001C2E71">
        <w:rPr>
          <w:sz w:val="22"/>
          <w:szCs w:val="22"/>
        </w:rPr>
        <w:t>Swarm</w:t>
      </w:r>
      <w:proofErr w:type="spellEnd"/>
      <w:r w:rsidRPr="001C2E71">
        <w:rPr>
          <w:sz w:val="22"/>
          <w:szCs w:val="22"/>
        </w:rPr>
        <w:t xml:space="preserve"> en utilisant les fichiers Docker Compose comme référence.</w:t>
      </w:r>
      <w:r w:rsidR="00837795" w:rsidRPr="001C2E71">
        <w:rPr>
          <w:sz w:val="22"/>
          <w:szCs w:val="22"/>
        </w:rPr>
        <w:t xml:space="preserve"> </w:t>
      </w:r>
    </w:p>
    <w:p w14:paraId="466D03BD" w14:textId="48F6A921" w:rsidR="000E442E" w:rsidRDefault="001C2E71" w:rsidP="001C2E71">
      <w:pPr>
        <w:rPr>
          <w:b/>
          <w:bCs/>
          <w:sz w:val="24"/>
          <w:szCs w:val="24"/>
        </w:rPr>
      </w:pPr>
      <w:r w:rsidRPr="001C2E71">
        <w:rPr>
          <w:b/>
          <w:bCs/>
          <w:sz w:val="24"/>
          <w:szCs w:val="24"/>
        </w:rPr>
        <w:t>Cré</w:t>
      </w:r>
      <w:r w:rsidRPr="001C2E71">
        <w:rPr>
          <w:b/>
          <w:bCs/>
          <w:sz w:val="24"/>
          <w:szCs w:val="24"/>
        </w:rPr>
        <w:t>ation</w:t>
      </w:r>
      <w:r w:rsidRPr="001C2E71">
        <w:rPr>
          <w:b/>
          <w:bCs/>
          <w:sz w:val="24"/>
          <w:szCs w:val="24"/>
        </w:rPr>
        <w:t xml:space="preserve"> </w:t>
      </w:r>
      <w:r w:rsidRPr="001C2E71">
        <w:rPr>
          <w:b/>
          <w:bCs/>
          <w:sz w:val="24"/>
          <w:szCs w:val="24"/>
        </w:rPr>
        <w:t>de</w:t>
      </w:r>
      <w:r w:rsidRPr="001C2E71">
        <w:rPr>
          <w:b/>
          <w:bCs/>
          <w:sz w:val="24"/>
          <w:szCs w:val="24"/>
        </w:rPr>
        <w:t xml:space="preserve"> fichier Docker </w:t>
      </w:r>
      <w:proofErr w:type="gramStart"/>
      <w:r w:rsidRPr="001C2E71">
        <w:rPr>
          <w:b/>
          <w:bCs/>
          <w:sz w:val="24"/>
          <w:szCs w:val="24"/>
        </w:rPr>
        <w:t>Compose:</w:t>
      </w:r>
      <w:proofErr w:type="gramEnd"/>
    </w:p>
    <w:p w14:paraId="39C323B7" w14:textId="0F9E4229" w:rsidR="0008116F" w:rsidRDefault="0008116F" w:rsidP="001C2E71">
      <w:pPr>
        <w:rPr>
          <w:b/>
          <w:bCs/>
          <w:sz w:val="24"/>
          <w:szCs w:val="24"/>
        </w:rPr>
      </w:pPr>
      <w:r w:rsidRPr="0008116F">
        <w:rPr>
          <w:b/>
          <w:bCs/>
          <w:sz w:val="24"/>
          <w:szCs w:val="24"/>
        </w:rPr>
        <w:drawing>
          <wp:inline distT="0" distB="0" distL="0" distR="0" wp14:anchorId="77D31A80" wp14:editId="78AC935D">
            <wp:extent cx="3181514" cy="3492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1514" cy="349268"/>
                    </a:xfrm>
                    <a:prstGeom prst="rect">
                      <a:avLst/>
                    </a:prstGeom>
                  </pic:spPr>
                </pic:pic>
              </a:graphicData>
            </a:graphic>
          </wp:inline>
        </w:drawing>
      </w:r>
    </w:p>
    <w:p w14:paraId="455CDD9C" w14:textId="3FB62894" w:rsidR="0008116F" w:rsidRPr="0008116F" w:rsidRDefault="0008116F" w:rsidP="001C2E71">
      <w:pPr>
        <w:rPr>
          <w:sz w:val="22"/>
          <w:szCs w:val="22"/>
        </w:rPr>
      </w:pPr>
      <w:r w:rsidRPr="0008116F">
        <w:rPr>
          <w:sz w:val="22"/>
          <w:szCs w:val="22"/>
        </w:rPr>
        <w:t>Puis copions le contenu de fichier précédant dans ce fichier</w:t>
      </w:r>
    </w:p>
    <w:p w14:paraId="4530476C" w14:textId="176BDFF2" w:rsidR="0008116F" w:rsidRDefault="0008116F" w:rsidP="001C2E71">
      <w:pPr>
        <w:rPr>
          <w:b/>
          <w:bCs/>
          <w:sz w:val="24"/>
          <w:szCs w:val="24"/>
        </w:rPr>
      </w:pPr>
      <w:r w:rsidRPr="0008116F">
        <w:rPr>
          <w:b/>
          <w:bCs/>
          <w:sz w:val="24"/>
          <w:szCs w:val="24"/>
        </w:rPr>
        <w:drawing>
          <wp:inline distT="0" distB="0" distL="0" distR="0" wp14:anchorId="5AFE397C" wp14:editId="45793094">
            <wp:extent cx="3574544" cy="396709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8717" cy="3982820"/>
                    </a:xfrm>
                    <a:prstGeom prst="rect">
                      <a:avLst/>
                    </a:prstGeom>
                  </pic:spPr>
                </pic:pic>
              </a:graphicData>
            </a:graphic>
          </wp:inline>
        </w:drawing>
      </w:r>
    </w:p>
    <w:p w14:paraId="207B0AE0" w14:textId="30320B85" w:rsidR="0008116F" w:rsidRDefault="0008116F" w:rsidP="001C2E71">
      <w:pPr>
        <w:rPr>
          <w:b/>
          <w:bCs/>
          <w:sz w:val="24"/>
          <w:szCs w:val="24"/>
        </w:rPr>
      </w:pPr>
    </w:p>
    <w:p w14:paraId="1D0A9896" w14:textId="77777777" w:rsidR="0008116F" w:rsidRDefault="0008116F" w:rsidP="001C2E71">
      <w:pPr>
        <w:rPr>
          <w:b/>
          <w:bCs/>
          <w:sz w:val="24"/>
          <w:szCs w:val="24"/>
        </w:rPr>
      </w:pPr>
    </w:p>
    <w:p w14:paraId="219D71F8" w14:textId="0AF5EC03" w:rsidR="0008116F" w:rsidRPr="0008116F" w:rsidRDefault="0008116F" w:rsidP="0008116F">
      <w:pPr>
        <w:rPr>
          <w:b/>
          <w:bCs/>
          <w:sz w:val="24"/>
          <w:szCs w:val="24"/>
        </w:rPr>
      </w:pPr>
      <w:r w:rsidRPr="0008116F">
        <w:rPr>
          <w:b/>
          <w:bCs/>
          <w:sz w:val="24"/>
          <w:szCs w:val="24"/>
        </w:rPr>
        <w:lastRenderedPageBreak/>
        <w:t xml:space="preserve">Déployer sur </w:t>
      </w:r>
      <w:proofErr w:type="spellStart"/>
      <w:proofErr w:type="gramStart"/>
      <w:r w:rsidRPr="0008116F">
        <w:rPr>
          <w:b/>
          <w:bCs/>
          <w:sz w:val="24"/>
          <w:szCs w:val="24"/>
        </w:rPr>
        <w:t>Swarm</w:t>
      </w:r>
      <w:proofErr w:type="spellEnd"/>
      <w:r w:rsidRPr="0008116F">
        <w:rPr>
          <w:b/>
          <w:bCs/>
          <w:sz w:val="24"/>
          <w:szCs w:val="24"/>
        </w:rPr>
        <w:t>:</w:t>
      </w:r>
      <w:proofErr w:type="gramEnd"/>
    </w:p>
    <w:p w14:paraId="23074DA6" w14:textId="2FF70AD8" w:rsidR="0008116F" w:rsidRDefault="0008116F" w:rsidP="0008116F">
      <w:pPr>
        <w:rPr>
          <w:noProof/>
        </w:rPr>
      </w:pPr>
      <w:r w:rsidRPr="0008116F">
        <w:rPr>
          <w:sz w:val="22"/>
          <w:szCs w:val="22"/>
        </w:rPr>
        <w:t>Utilis</w:t>
      </w:r>
      <w:r>
        <w:rPr>
          <w:sz w:val="22"/>
          <w:szCs w:val="22"/>
        </w:rPr>
        <w:t>ons</w:t>
      </w:r>
      <w:r w:rsidRPr="0008116F">
        <w:rPr>
          <w:sz w:val="22"/>
          <w:szCs w:val="22"/>
        </w:rPr>
        <w:t xml:space="preserve"> la commande </w:t>
      </w:r>
      <w:r w:rsidRPr="0008116F">
        <w:rPr>
          <w:b/>
          <w:bCs/>
          <w:sz w:val="22"/>
          <w:szCs w:val="22"/>
        </w:rPr>
        <w:t xml:space="preserve">docker stack </w:t>
      </w:r>
      <w:proofErr w:type="spellStart"/>
      <w:r w:rsidRPr="0008116F">
        <w:rPr>
          <w:b/>
          <w:bCs/>
          <w:sz w:val="22"/>
          <w:szCs w:val="22"/>
        </w:rPr>
        <w:t>deploy</w:t>
      </w:r>
      <w:proofErr w:type="spellEnd"/>
      <w:r w:rsidRPr="0008116F">
        <w:rPr>
          <w:sz w:val="22"/>
          <w:szCs w:val="22"/>
        </w:rPr>
        <w:t xml:space="preserve"> pour déployer les services sur le cluster </w:t>
      </w:r>
      <w:proofErr w:type="spellStart"/>
      <w:r w:rsidRPr="0008116F">
        <w:rPr>
          <w:sz w:val="22"/>
          <w:szCs w:val="22"/>
        </w:rPr>
        <w:t>Swarm</w:t>
      </w:r>
      <w:proofErr w:type="spellEnd"/>
      <w:r w:rsidRPr="0008116F">
        <w:rPr>
          <w:sz w:val="22"/>
          <w:szCs w:val="22"/>
        </w:rPr>
        <w:t>.</w:t>
      </w:r>
      <w:r w:rsidRPr="0008116F">
        <w:rPr>
          <w:noProof/>
        </w:rPr>
        <w:t xml:space="preserve"> </w:t>
      </w:r>
      <w:r w:rsidRPr="0008116F">
        <w:rPr>
          <w:sz w:val="22"/>
          <w:szCs w:val="22"/>
        </w:rPr>
        <w:drawing>
          <wp:inline distT="0" distB="0" distL="0" distR="0" wp14:anchorId="681BD067" wp14:editId="0E16E15A">
            <wp:extent cx="3511730" cy="12827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1730" cy="1282766"/>
                    </a:xfrm>
                    <a:prstGeom prst="rect">
                      <a:avLst/>
                    </a:prstGeom>
                  </pic:spPr>
                </pic:pic>
              </a:graphicData>
            </a:graphic>
          </wp:inline>
        </w:drawing>
      </w:r>
    </w:p>
    <w:p w14:paraId="3367D49D" w14:textId="77777777" w:rsidR="0008116F" w:rsidRDefault="0008116F" w:rsidP="0008116F">
      <w:pPr>
        <w:rPr>
          <w:noProof/>
        </w:rPr>
      </w:pPr>
    </w:p>
    <w:p w14:paraId="6A44AED0" w14:textId="5AB0CD6F" w:rsidR="0008116F" w:rsidRPr="0008116F" w:rsidRDefault="0008116F" w:rsidP="0008116F">
      <w:pPr>
        <w:rPr>
          <w:b/>
          <w:bCs/>
          <w:sz w:val="24"/>
          <w:szCs w:val="24"/>
        </w:rPr>
      </w:pPr>
      <w:r w:rsidRPr="0008116F">
        <w:rPr>
          <w:b/>
          <w:bCs/>
          <w:sz w:val="24"/>
          <w:szCs w:val="24"/>
        </w:rPr>
        <w:t xml:space="preserve">Vérifier le </w:t>
      </w:r>
      <w:r w:rsidRPr="0008116F">
        <w:rPr>
          <w:b/>
          <w:bCs/>
          <w:sz w:val="24"/>
          <w:szCs w:val="24"/>
        </w:rPr>
        <w:t>déploiement :</w:t>
      </w:r>
    </w:p>
    <w:p w14:paraId="03F2DFCB" w14:textId="00F8F0AB" w:rsidR="0008116F" w:rsidRDefault="0008116F" w:rsidP="0008116F">
      <w:pPr>
        <w:rPr>
          <w:noProof/>
        </w:rPr>
      </w:pPr>
      <w:r w:rsidRPr="0008116F">
        <w:rPr>
          <w:sz w:val="22"/>
          <w:szCs w:val="22"/>
        </w:rPr>
        <w:t>Utilis</w:t>
      </w:r>
      <w:r>
        <w:rPr>
          <w:sz w:val="22"/>
          <w:szCs w:val="22"/>
        </w:rPr>
        <w:t>ons</w:t>
      </w:r>
      <w:r w:rsidRPr="0008116F">
        <w:rPr>
          <w:sz w:val="22"/>
          <w:szCs w:val="22"/>
        </w:rPr>
        <w:t xml:space="preserve"> la commande </w:t>
      </w:r>
      <w:r w:rsidRPr="0008116F">
        <w:rPr>
          <w:b/>
          <w:bCs/>
          <w:sz w:val="22"/>
          <w:szCs w:val="22"/>
        </w:rPr>
        <w:t>docker stack ls</w:t>
      </w:r>
      <w:r w:rsidRPr="0008116F">
        <w:rPr>
          <w:sz w:val="22"/>
          <w:szCs w:val="22"/>
        </w:rPr>
        <w:t xml:space="preserve"> pour lister les stacks déployés.</w:t>
      </w:r>
      <w:r w:rsidRPr="0008116F">
        <w:rPr>
          <w:noProof/>
        </w:rPr>
        <w:t xml:space="preserve"> </w:t>
      </w:r>
      <w:r w:rsidRPr="0008116F">
        <w:rPr>
          <w:sz w:val="22"/>
          <w:szCs w:val="22"/>
        </w:rPr>
        <w:drawing>
          <wp:inline distT="0" distB="0" distL="0" distR="0" wp14:anchorId="75F81996" wp14:editId="5FEF78C4">
            <wp:extent cx="6353121" cy="9917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23480" cy="1018366"/>
                    </a:xfrm>
                    <a:prstGeom prst="rect">
                      <a:avLst/>
                    </a:prstGeom>
                  </pic:spPr>
                </pic:pic>
              </a:graphicData>
            </a:graphic>
          </wp:inline>
        </w:drawing>
      </w:r>
    </w:p>
    <w:p w14:paraId="69356E17" w14:textId="614CA283" w:rsidR="0008116F" w:rsidRDefault="0008116F" w:rsidP="0008116F">
      <w:pPr>
        <w:rPr>
          <w:sz w:val="22"/>
          <w:szCs w:val="22"/>
        </w:rPr>
      </w:pPr>
      <w:r w:rsidRPr="0008116F">
        <w:rPr>
          <w:sz w:val="22"/>
          <w:szCs w:val="22"/>
        </w:rPr>
        <w:t>Utilis</w:t>
      </w:r>
      <w:r>
        <w:rPr>
          <w:sz w:val="22"/>
          <w:szCs w:val="22"/>
        </w:rPr>
        <w:t>ons</w:t>
      </w:r>
      <w:r w:rsidRPr="0008116F">
        <w:rPr>
          <w:sz w:val="22"/>
          <w:szCs w:val="22"/>
        </w:rPr>
        <w:t xml:space="preserve"> la commande </w:t>
      </w:r>
      <w:r w:rsidRPr="0008116F">
        <w:rPr>
          <w:b/>
          <w:bCs/>
          <w:sz w:val="22"/>
          <w:szCs w:val="22"/>
        </w:rPr>
        <w:t>docker service ls</w:t>
      </w:r>
      <w:r w:rsidRPr="0008116F">
        <w:rPr>
          <w:sz w:val="22"/>
          <w:szCs w:val="22"/>
        </w:rPr>
        <w:t xml:space="preserve"> pour lister les services déployés dans le stack.</w:t>
      </w:r>
    </w:p>
    <w:p w14:paraId="54037845" w14:textId="18CA11E6" w:rsidR="005C467D" w:rsidRDefault="005C467D" w:rsidP="0008116F">
      <w:pPr>
        <w:rPr>
          <w:sz w:val="22"/>
          <w:szCs w:val="22"/>
        </w:rPr>
      </w:pPr>
      <w:r w:rsidRPr="005C467D">
        <w:rPr>
          <w:sz w:val="22"/>
          <w:szCs w:val="22"/>
        </w:rPr>
        <w:drawing>
          <wp:inline distT="0" distB="0" distL="0" distR="0" wp14:anchorId="06C50AD7" wp14:editId="0186FACB">
            <wp:extent cx="6380364" cy="970671"/>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07599" cy="990028"/>
                    </a:xfrm>
                    <a:prstGeom prst="rect">
                      <a:avLst/>
                    </a:prstGeom>
                  </pic:spPr>
                </pic:pic>
              </a:graphicData>
            </a:graphic>
          </wp:inline>
        </w:drawing>
      </w:r>
    </w:p>
    <w:p w14:paraId="1B1D6B70" w14:textId="1DAB2BFD" w:rsidR="002C0A12" w:rsidRDefault="002C0A12" w:rsidP="002C0A12">
      <w:pPr>
        <w:pStyle w:val="NormalWeb"/>
      </w:pPr>
      <w:r>
        <w:rPr>
          <w:sz w:val="22"/>
          <w:szCs w:val="22"/>
        </w:rPr>
        <w:t xml:space="preserve">Voici le résultat dans </w:t>
      </w:r>
      <w:r w:rsidRPr="002C0A12">
        <w:rPr>
          <w:sz w:val="22"/>
          <w:szCs w:val="22"/>
        </w:rPr>
        <w:t>docker</w:t>
      </w:r>
      <w:r>
        <w:rPr>
          <w:sz w:val="22"/>
          <w:szCs w:val="22"/>
        </w:rPr>
        <w:t xml:space="preserve"> </w:t>
      </w:r>
      <w:proofErr w:type="spellStart"/>
      <w:r w:rsidRPr="002C0A12">
        <w:rPr>
          <w:sz w:val="22"/>
          <w:szCs w:val="22"/>
        </w:rPr>
        <w:t>swarm</w:t>
      </w:r>
      <w:proofErr w:type="spellEnd"/>
      <w:r>
        <w:rPr>
          <w:sz w:val="22"/>
          <w:szCs w:val="22"/>
        </w:rPr>
        <w:t xml:space="preserve"> </w:t>
      </w:r>
      <w:proofErr w:type="spellStart"/>
      <w:r w:rsidRPr="002C0A12">
        <w:rPr>
          <w:sz w:val="22"/>
          <w:szCs w:val="22"/>
        </w:rPr>
        <w:t>visualizer</w:t>
      </w:r>
      <w:proofErr w:type="spellEnd"/>
      <w:r>
        <w:rPr>
          <w:sz w:val="22"/>
          <w:szCs w:val="22"/>
        </w:rPr>
        <w:t> :</w:t>
      </w:r>
      <w:r w:rsidRPr="002C0A12">
        <w:t xml:space="preserve"> </w:t>
      </w:r>
      <w:r>
        <w:rPr>
          <w:noProof/>
        </w:rPr>
        <w:drawing>
          <wp:inline distT="0" distB="0" distL="0" distR="0" wp14:anchorId="367303D5" wp14:editId="7A46CA4E">
            <wp:extent cx="6056142" cy="341638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037" r="8055"/>
                    <a:stretch/>
                  </pic:blipFill>
                  <pic:spPr bwMode="auto">
                    <a:xfrm>
                      <a:off x="0" y="0"/>
                      <a:ext cx="6092203" cy="3436723"/>
                    </a:xfrm>
                    <a:prstGeom prst="rect">
                      <a:avLst/>
                    </a:prstGeom>
                    <a:noFill/>
                    <a:ln>
                      <a:noFill/>
                    </a:ln>
                    <a:extLst>
                      <a:ext uri="{53640926-AAD7-44D8-BBD7-CCE9431645EC}">
                        <a14:shadowObscured xmlns:a14="http://schemas.microsoft.com/office/drawing/2010/main"/>
                      </a:ext>
                    </a:extLst>
                  </pic:spPr>
                </pic:pic>
              </a:graphicData>
            </a:graphic>
          </wp:inline>
        </w:drawing>
      </w:r>
    </w:p>
    <w:p w14:paraId="61D96AC0" w14:textId="77777777" w:rsidR="00C02634" w:rsidRDefault="002C0A12" w:rsidP="00C02634">
      <w:pPr>
        <w:pStyle w:val="NormalWeb"/>
      </w:pPr>
      <w:r>
        <w:lastRenderedPageBreak/>
        <w:t>Si nous</w:t>
      </w:r>
      <w:r w:rsidRPr="002C0A12">
        <w:rPr>
          <w:noProof/>
        </w:rPr>
        <w:t xml:space="preserve"> </w:t>
      </w:r>
      <w:r>
        <w:rPr>
          <w:noProof/>
        </w:rPr>
        <w:t>ouvrons le port 3000</w:t>
      </w:r>
      <w:r w:rsidRPr="002C0A12">
        <w:t xml:space="preserve"> </w:t>
      </w:r>
      <w:r>
        <w:t>comme suivant</w:t>
      </w:r>
    </w:p>
    <w:p w14:paraId="6AF2518F" w14:textId="3E210882" w:rsidR="00C02634" w:rsidRDefault="00C02634" w:rsidP="00C02634">
      <w:pPr>
        <w:pStyle w:val="NormalWeb"/>
      </w:pPr>
      <w:r>
        <w:rPr>
          <w:noProof/>
        </w:rPr>
        <w:drawing>
          <wp:inline distT="0" distB="0" distL="0" distR="0" wp14:anchorId="578A2D22" wp14:editId="5D567421">
            <wp:extent cx="2693963" cy="2049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7046"/>
                    <a:stretch/>
                  </pic:blipFill>
                  <pic:spPr bwMode="auto">
                    <a:xfrm>
                      <a:off x="0" y="0"/>
                      <a:ext cx="2727761" cy="207549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5037C0" wp14:editId="5EC96C5D">
            <wp:extent cx="2595490" cy="2072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7480"/>
                    <a:stretch/>
                  </pic:blipFill>
                  <pic:spPr bwMode="auto">
                    <a:xfrm>
                      <a:off x="0" y="0"/>
                      <a:ext cx="2650225" cy="2116349"/>
                    </a:xfrm>
                    <a:prstGeom prst="rect">
                      <a:avLst/>
                    </a:prstGeom>
                    <a:noFill/>
                    <a:ln>
                      <a:noFill/>
                    </a:ln>
                    <a:extLst>
                      <a:ext uri="{53640926-AAD7-44D8-BBD7-CCE9431645EC}">
                        <a14:shadowObscured xmlns:a14="http://schemas.microsoft.com/office/drawing/2010/main"/>
                      </a:ext>
                    </a:extLst>
                  </pic:spPr>
                </pic:pic>
              </a:graphicData>
            </a:graphic>
          </wp:inline>
        </w:drawing>
      </w:r>
    </w:p>
    <w:p w14:paraId="47581302" w14:textId="6D2FBD7A" w:rsidR="002C0A12" w:rsidRDefault="002C0A12" w:rsidP="002C0A12">
      <w:pPr>
        <w:pStyle w:val="NormalWeb"/>
      </w:pPr>
    </w:p>
    <w:p w14:paraId="79FB4A49" w14:textId="5F8C0BEC" w:rsidR="002C0A12" w:rsidRDefault="002C0A12" w:rsidP="002C0A12">
      <w:pPr>
        <w:pStyle w:val="NormalWeb"/>
      </w:pPr>
      <w:r>
        <w:t>Nous obtenu notre application</w:t>
      </w:r>
    </w:p>
    <w:p w14:paraId="4AC350C4" w14:textId="18DE18CF" w:rsidR="002C0A12" w:rsidRPr="002C0A12" w:rsidRDefault="002C0A12" w:rsidP="002C0A12">
      <w:pPr>
        <w:pStyle w:val="NormalWeb"/>
      </w:pPr>
      <w:r>
        <w:rPr>
          <w:noProof/>
        </w:rPr>
        <w:drawing>
          <wp:inline distT="0" distB="0" distL="0" distR="0" wp14:anchorId="487395C1" wp14:editId="213B4C5F">
            <wp:extent cx="5985560" cy="344658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3790" cy="3462840"/>
                    </a:xfrm>
                    <a:prstGeom prst="rect">
                      <a:avLst/>
                    </a:prstGeom>
                  </pic:spPr>
                </pic:pic>
              </a:graphicData>
            </a:graphic>
          </wp:inline>
        </w:drawing>
      </w:r>
    </w:p>
    <w:p w14:paraId="08C55503" w14:textId="5B86BC9A" w:rsidR="001C2E71" w:rsidRPr="001C2E71" w:rsidRDefault="001677A5" w:rsidP="001677A5">
      <w:pPr>
        <w:rPr>
          <w:sz w:val="28"/>
          <w:szCs w:val="28"/>
        </w:rPr>
      </w:pPr>
      <w:r w:rsidRPr="001C2E71">
        <w:rPr>
          <w:b/>
          <w:bCs/>
          <w:sz w:val="28"/>
          <w:szCs w:val="28"/>
        </w:rPr>
        <w:t>Exercice 7</w:t>
      </w:r>
      <w:r w:rsidRPr="001C2E71">
        <w:rPr>
          <w:sz w:val="28"/>
          <w:szCs w:val="28"/>
        </w:rPr>
        <w:t xml:space="preserve"> : </w:t>
      </w:r>
    </w:p>
    <w:p w14:paraId="1C621A71" w14:textId="3A8E865C" w:rsidR="001677A5" w:rsidRPr="001C2E71" w:rsidRDefault="001677A5" w:rsidP="001677A5">
      <w:pPr>
        <w:rPr>
          <w:sz w:val="23"/>
          <w:szCs w:val="23"/>
        </w:rPr>
      </w:pPr>
      <w:r w:rsidRPr="001C2E71">
        <w:rPr>
          <w:sz w:val="23"/>
          <w:szCs w:val="23"/>
        </w:rPr>
        <w:t>Testez la résilience de l'application en arrêtant manuellement un des nœuds et observez le comportement du cluster.</w:t>
      </w:r>
      <w:r w:rsidR="00837795" w:rsidRPr="001C2E71">
        <w:rPr>
          <w:sz w:val="23"/>
          <w:szCs w:val="23"/>
        </w:rPr>
        <w:t xml:space="preserve"> </w:t>
      </w:r>
    </w:p>
    <w:p w14:paraId="63E090CA" w14:textId="32A1F347" w:rsidR="001677A5" w:rsidRDefault="00C02634" w:rsidP="001677A5">
      <w:pPr>
        <w:rPr>
          <w:noProof/>
        </w:rPr>
      </w:pPr>
      <w:r>
        <w:rPr>
          <w:b/>
          <w:bCs/>
          <w:noProof/>
          <w:sz w:val="24"/>
          <w:szCs w:val="24"/>
        </w:rPr>
        <w:lastRenderedPageBreak/>
        <mc:AlternateContent>
          <mc:Choice Requires="wps">
            <w:drawing>
              <wp:anchor distT="0" distB="0" distL="114300" distR="114300" simplePos="0" relativeHeight="251659264" behindDoc="0" locked="0" layoutInCell="1" allowOverlap="1" wp14:anchorId="1445E985" wp14:editId="51A3D687">
                <wp:simplePos x="0" y="0"/>
                <wp:positionH relativeFrom="column">
                  <wp:posOffset>2110643</wp:posOffset>
                </wp:positionH>
                <wp:positionV relativeFrom="paragraph">
                  <wp:posOffset>2406015</wp:posOffset>
                </wp:positionV>
                <wp:extent cx="703384" cy="379827"/>
                <wp:effectExtent l="0" t="0" r="20955" b="20320"/>
                <wp:wrapNone/>
                <wp:docPr id="32" name="Rectangle 32"/>
                <wp:cNvGraphicFramePr/>
                <a:graphic xmlns:a="http://schemas.openxmlformats.org/drawingml/2006/main">
                  <a:graphicData uri="http://schemas.microsoft.com/office/word/2010/wordprocessingShape">
                    <wps:wsp>
                      <wps:cNvSpPr/>
                      <wps:spPr>
                        <a:xfrm>
                          <a:off x="0" y="0"/>
                          <a:ext cx="703384" cy="3798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FBA33" id="Rectangle 32" o:spid="_x0000_s1026" style="position:absolute;margin-left:166.2pt;margin-top:189.45pt;width:55.4pt;height:29.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" filled="f" strokecolor="red" strokeweight="1pt"/>
            </w:pict>
          </mc:Fallback>
        </mc:AlternateContent>
      </w:r>
      <w:r w:rsidRPr="00C02634">
        <w:rPr>
          <w:b/>
          <w:bCs/>
          <w:sz w:val="24"/>
          <w:szCs w:val="24"/>
        </w:rPr>
        <w:t>Arrêtez Manuellement le Nœud</w:t>
      </w:r>
      <w:r>
        <w:rPr>
          <w:b/>
          <w:bCs/>
          <w:sz w:val="24"/>
          <w:szCs w:val="24"/>
        </w:rPr>
        <w:t xml:space="preserve"> 2 :</w:t>
      </w:r>
      <w:r w:rsidRPr="00C02634">
        <w:rPr>
          <w:noProof/>
        </w:rPr>
        <w:t xml:space="preserve"> </w:t>
      </w:r>
      <w:r w:rsidRPr="00C02634">
        <w:rPr>
          <w:b/>
          <w:bCs/>
          <w:sz w:val="24"/>
          <w:szCs w:val="24"/>
        </w:rPr>
        <w:drawing>
          <wp:inline distT="0" distB="0" distL="0" distR="0" wp14:anchorId="791F4041" wp14:editId="479F0D71">
            <wp:extent cx="5760720" cy="4366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366260"/>
                    </a:xfrm>
                    <a:prstGeom prst="rect">
                      <a:avLst/>
                    </a:prstGeom>
                  </pic:spPr>
                </pic:pic>
              </a:graphicData>
            </a:graphic>
          </wp:inline>
        </w:drawing>
      </w:r>
    </w:p>
    <w:p w14:paraId="09FEC59C" w14:textId="77777777" w:rsidR="00AB2FF8" w:rsidRDefault="00AB2FF8" w:rsidP="001677A5">
      <w:pPr>
        <w:rPr>
          <w:noProof/>
        </w:rPr>
      </w:pPr>
    </w:p>
    <w:p w14:paraId="3300A4C9" w14:textId="685C2F2A" w:rsidR="00AB2FF8" w:rsidRPr="00C02634" w:rsidRDefault="00AB2FF8" w:rsidP="001677A5">
      <w:pPr>
        <w:rPr>
          <w:b/>
          <w:bCs/>
          <w:sz w:val="24"/>
          <w:szCs w:val="24"/>
        </w:rPr>
      </w:pPr>
      <w:r w:rsidRPr="00AB2FF8">
        <w:rPr>
          <w:b/>
          <w:bCs/>
          <w:sz w:val="24"/>
          <w:szCs w:val="24"/>
        </w:rPr>
        <w:t>Observez le Comportement du Cluster :</w:t>
      </w:r>
    </w:p>
    <w:p w14:paraId="2BFFD9E8" w14:textId="211BECAA" w:rsidR="00AB2FF8" w:rsidRDefault="00AB2FF8" w:rsidP="00AB2FF8">
      <w:pPr>
        <w:pStyle w:val="NormalWeb"/>
      </w:pPr>
      <w:proofErr w:type="gramStart"/>
      <w:r w:rsidRPr="00AB2FF8">
        <w:t>le</w:t>
      </w:r>
      <w:proofErr w:type="gramEnd"/>
      <w:r w:rsidRPr="00AB2FF8">
        <w:t xml:space="preserve"> manager </w:t>
      </w:r>
      <w:r>
        <w:t xml:space="preserve">a </w:t>
      </w:r>
      <w:r w:rsidRPr="00AB2FF8">
        <w:t>détect</w:t>
      </w:r>
      <w:r>
        <w:t>é</w:t>
      </w:r>
      <w:r w:rsidRPr="00AB2FF8">
        <w:t xml:space="preserve"> que le nœud 2 n'est plus accessible. Docker </w:t>
      </w:r>
      <w:proofErr w:type="spellStart"/>
      <w:r w:rsidRPr="00AB2FF8">
        <w:t>Swarm</w:t>
      </w:r>
      <w:proofErr w:type="spellEnd"/>
      <w:r w:rsidRPr="00AB2FF8">
        <w:t xml:space="preserve"> </w:t>
      </w:r>
      <w:r>
        <w:t xml:space="preserve">donc </w:t>
      </w:r>
      <w:r w:rsidRPr="00AB2FF8">
        <w:t xml:space="preserve">réorganise automatiquement les services pour maintenir le nombre de réplicas spécifié dans la configuration des services. Les réplicas des services qui étaient initialement déployées sur le nœud 2 sont redéployées </w:t>
      </w:r>
      <w:proofErr w:type="gramStart"/>
      <w:r w:rsidRPr="00AB2FF8">
        <w:t>sur  nœuds</w:t>
      </w:r>
      <w:proofErr w:type="gramEnd"/>
      <w:r w:rsidRPr="00AB2FF8">
        <w:t xml:space="preserve"> </w:t>
      </w:r>
      <w:r>
        <w:t>5</w:t>
      </w:r>
      <w:r w:rsidRPr="00AB2FF8">
        <w:t xml:space="preserve"> actifs du cluster.</w:t>
      </w:r>
      <w:r w:rsidRPr="00AB2FF8">
        <w:t xml:space="preserve"> </w:t>
      </w:r>
      <w:r>
        <w:rPr>
          <w:noProof/>
        </w:rPr>
        <w:drawing>
          <wp:inline distT="0" distB="0" distL="0" distR="0" wp14:anchorId="1B8081CA" wp14:editId="602A780F">
            <wp:extent cx="4965896" cy="2697893"/>
            <wp:effectExtent l="0" t="0" r="635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81" t="14298" r="5608"/>
                    <a:stretch/>
                  </pic:blipFill>
                  <pic:spPr bwMode="auto">
                    <a:xfrm>
                      <a:off x="0" y="0"/>
                      <a:ext cx="4966393" cy="2698163"/>
                    </a:xfrm>
                    <a:prstGeom prst="rect">
                      <a:avLst/>
                    </a:prstGeom>
                    <a:noFill/>
                    <a:ln>
                      <a:noFill/>
                    </a:ln>
                    <a:extLst>
                      <a:ext uri="{53640926-AAD7-44D8-BBD7-CCE9431645EC}">
                        <a14:shadowObscured xmlns:a14="http://schemas.microsoft.com/office/drawing/2010/main"/>
                      </a:ext>
                    </a:extLst>
                  </pic:spPr>
                </pic:pic>
              </a:graphicData>
            </a:graphic>
          </wp:inline>
        </w:drawing>
      </w:r>
    </w:p>
    <w:p w14:paraId="0DEFAAD8" w14:textId="77777777" w:rsidR="00AB2FF8" w:rsidRDefault="00AB2FF8" w:rsidP="00AB2FF8">
      <w:pPr>
        <w:rPr>
          <w:noProof/>
        </w:rPr>
      </w:pPr>
    </w:p>
    <w:p w14:paraId="3E79EAA6" w14:textId="77777777" w:rsidR="00AB2FF8" w:rsidRPr="00AB2FF8" w:rsidRDefault="00AB2FF8" w:rsidP="00AB2FF8">
      <w:pPr>
        <w:rPr>
          <w:b/>
          <w:bCs/>
          <w:noProof/>
          <w:sz w:val="24"/>
          <w:szCs w:val="24"/>
        </w:rPr>
      </w:pPr>
      <w:r w:rsidRPr="00AB2FF8">
        <w:rPr>
          <w:b/>
          <w:bCs/>
          <w:noProof/>
          <w:sz w:val="24"/>
          <w:szCs w:val="24"/>
        </w:rPr>
        <w:t>Répétez</w:t>
      </w:r>
      <w:r>
        <w:rPr>
          <w:b/>
          <w:bCs/>
          <w:noProof/>
          <w:sz w:val="24"/>
          <w:szCs w:val="24"/>
        </w:rPr>
        <w:t xml:space="preserve"> le processus</w:t>
      </w:r>
      <w:r w:rsidRPr="00AB2FF8">
        <w:rPr>
          <w:b/>
          <w:bCs/>
          <w:noProof/>
          <w:sz w:val="24"/>
          <w:szCs w:val="24"/>
        </w:rPr>
        <w:t xml:space="preserve"> pour </w:t>
      </w:r>
      <w:r>
        <w:rPr>
          <w:b/>
          <w:bCs/>
          <w:noProof/>
          <w:sz w:val="24"/>
          <w:szCs w:val="24"/>
        </w:rPr>
        <w:t>le</w:t>
      </w:r>
      <w:r w:rsidRPr="00AB2FF8">
        <w:rPr>
          <w:b/>
          <w:bCs/>
          <w:noProof/>
          <w:sz w:val="24"/>
          <w:szCs w:val="24"/>
        </w:rPr>
        <w:t xml:space="preserve"> </w:t>
      </w:r>
      <w:r>
        <w:rPr>
          <w:b/>
          <w:bCs/>
          <w:noProof/>
          <w:sz w:val="24"/>
          <w:szCs w:val="24"/>
        </w:rPr>
        <w:t>n</w:t>
      </w:r>
      <w:r w:rsidRPr="00AB2FF8">
        <w:rPr>
          <w:b/>
          <w:bCs/>
          <w:noProof/>
          <w:sz w:val="24"/>
          <w:szCs w:val="24"/>
        </w:rPr>
        <w:t>œuds</w:t>
      </w:r>
      <w:r>
        <w:rPr>
          <w:b/>
          <w:bCs/>
          <w:noProof/>
          <w:sz w:val="24"/>
          <w:szCs w:val="24"/>
        </w:rPr>
        <w:t xml:space="preserve"> 3 :</w:t>
      </w:r>
    </w:p>
    <w:p w14:paraId="355F2214" w14:textId="14079DA0" w:rsidR="002C0A12" w:rsidRDefault="00AB2FF8" w:rsidP="00AB2FF8">
      <w:pPr>
        <w:pStyle w:val="NormalWeb"/>
      </w:pPr>
      <w:r>
        <w:rPr>
          <w:noProof/>
        </w:rPr>
        <w:drawing>
          <wp:inline distT="0" distB="0" distL="0" distR="0" wp14:anchorId="29154A76" wp14:editId="3DB7F9AE">
            <wp:extent cx="5760720" cy="310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107690"/>
                    </a:xfrm>
                    <a:prstGeom prst="rect">
                      <a:avLst/>
                    </a:prstGeom>
                    <a:noFill/>
                    <a:ln>
                      <a:noFill/>
                    </a:ln>
                  </pic:spPr>
                </pic:pic>
              </a:graphicData>
            </a:graphic>
          </wp:inline>
        </w:drawing>
      </w:r>
    </w:p>
    <w:p w14:paraId="4BDF862C" w14:textId="6FD0BEB2" w:rsidR="00AB2FF8" w:rsidRDefault="00AB2FF8" w:rsidP="001677A5">
      <w:r>
        <w:t xml:space="preserve">Comme nous pouvons voir </w:t>
      </w:r>
      <w:r w:rsidRPr="00AB2FF8">
        <w:t xml:space="preserve">Les réplicas des services qui étaient initialement déployées sur le nœud </w:t>
      </w:r>
      <w:r>
        <w:t>3</w:t>
      </w:r>
      <w:r w:rsidRPr="00AB2FF8">
        <w:t xml:space="preserve"> sont redéployées </w:t>
      </w:r>
      <w:proofErr w:type="gramStart"/>
      <w:r w:rsidRPr="00AB2FF8">
        <w:t>sur  nœuds</w:t>
      </w:r>
      <w:proofErr w:type="gramEnd"/>
      <w:r w:rsidRPr="00AB2FF8">
        <w:t xml:space="preserve"> </w:t>
      </w:r>
      <w:r>
        <w:t>4</w:t>
      </w:r>
      <w:r w:rsidRPr="00AB2FF8">
        <w:t xml:space="preserve"> actifs du cluster.</w:t>
      </w:r>
    </w:p>
    <w:p w14:paraId="3630ADB2" w14:textId="7E1C38C5" w:rsidR="00AB2FF8" w:rsidRDefault="00AB2FF8" w:rsidP="00AB2FF8">
      <w:pPr>
        <w:pStyle w:val="ListParagraph"/>
        <w:numPr>
          <w:ilvl w:val="0"/>
          <w:numId w:val="8"/>
        </w:numPr>
        <w:rPr>
          <w:sz w:val="22"/>
          <w:szCs w:val="22"/>
        </w:rPr>
      </w:pPr>
      <w:r w:rsidRPr="00AB2FF8">
        <w:rPr>
          <w:sz w:val="22"/>
          <w:szCs w:val="22"/>
        </w:rPr>
        <w:t xml:space="preserve">Docker </w:t>
      </w:r>
      <w:proofErr w:type="spellStart"/>
      <w:r w:rsidRPr="00AB2FF8">
        <w:rPr>
          <w:sz w:val="22"/>
          <w:szCs w:val="22"/>
        </w:rPr>
        <w:t>Swarm</w:t>
      </w:r>
      <w:proofErr w:type="spellEnd"/>
      <w:r w:rsidRPr="00AB2FF8">
        <w:rPr>
          <w:sz w:val="22"/>
          <w:szCs w:val="22"/>
        </w:rPr>
        <w:t xml:space="preserve"> vise à maintenir la disponibilité des services malgré la déconnexion d'un nœud. Il utilise la stratégie de redéploiement pour répartir les réplicas sur les nœuds actifs.</w:t>
      </w:r>
    </w:p>
    <w:p w14:paraId="1BBAD408" w14:textId="413337D6" w:rsidR="00AB2FF8" w:rsidRPr="00B461A2" w:rsidRDefault="00AB2FF8" w:rsidP="00AB2FF8">
      <w:pPr>
        <w:rPr>
          <w:b/>
          <w:bCs/>
          <w:sz w:val="25"/>
          <w:szCs w:val="25"/>
        </w:rPr>
      </w:pPr>
      <w:r w:rsidRPr="00B461A2">
        <w:rPr>
          <w:b/>
          <w:bCs/>
          <w:sz w:val="25"/>
          <w:szCs w:val="25"/>
        </w:rPr>
        <w:t xml:space="preserve">La </w:t>
      </w:r>
      <w:r w:rsidR="00B461A2" w:rsidRPr="00B461A2">
        <w:rPr>
          <w:b/>
          <w:bCs/>
          <w:sz w:val="25"/>
          <w:szCs w:val="25"/>
        </w:rPr>
        <w:t xml:space="preserve">suppression de </w:t>
      </w:r>
      <w:proofErr w:type="spellStart"/>
      <w:r w:rsidR="00B461A2" w:rsidRPr="00B461A2">
        <w:rPr>
          <w:b/>
          <w:bCs/>
          <w:sz w:val="25"/>
          <w:szCs w:val="25"/>
        </w:rPr>
        <w:t>noude</w:t>
      </w:r>
      <w:proofErr w:type="spellEnd"/>
      <w:r w:rsidR="00B461A2" w:rsidRPr="00B461A2">
        <w:rPr>
          <w:b/>
          <w:bCs/>
          <w:sz w:val="25"/>
          <w:szCs w:val="25"/>
        </w:rPr>
        <w:t xml:space="preserve"> manager :</w:t>
      </w:r>
      <w:r w:rsidRPr="00B461A2">
        <w:rPr>
          <w:b/>
          <w:bCs/>
          <w:sz w:val="25"/>
          <w:szCs w:val="25"/>
        </w:rPr>
        <w:t xml:space="preserve"> </w:t>
      </w:r>
    </w:p>
    <w:p w14:paraId="25C7A348" w14:textId="2C305417" w:rsidR="00AB2FF8" w:rsidRDefault="00B461A2" w:rsidP="00AB2FF8">
      <w:pPr>
        <w:rPr>
          <w:sz w:val="22"/>
          <w:szCs w:val="22"/>
        </w:rPr>
      </w:pPr>
      <w:r>
        <w:rPr>
          <w:sz w:val="22"/>
          <w:szCs w:val="22"/>
        </w:rPr>
        <w:t>Nous avons</w:t>
      </w:r>
      <w:r w:rsidR="00AB2FF8" w:rsidRPr="00AB2FF8">
        <w:rPr>
          <w:sz w:val="22"/>
          <w:szCs w:val="22"/>
        </w:rPr>
        <w:t xml:space="preserve"> supprim</w:t>
      </w:r>
      <w:r>
        <w:rPr>
          <w:sz w:val="22"/>
          <w:szCs w:val="22"/>
        </w:rPr>
        <w:t>é</w:t>
      </w:r>
      <w:r w:rsidR="00AB2FF8" w:rsidRPr="00AB2FF8">
        <w:rPr>
          <w:sz w:val="22"/>
          <w:szCs w:val="22"/>
        </w:rPr>
        <w:t xml:space="preserve"> </w:t>
      </w:r>
      <w:r>
        <w:rPr>
          <w:sz w:val="22"/>
          <w:szCs w:val="22"/>
        </w:rPr>
        <w:t>l</w:t>
      </w:r>
      <w:r w:rsidR="00AB2FF8" w:rsidRPr="00AB2FF8">
        <w:rPr>
          <w:sz w:val="22"/>
          <w:szCs w:val="22"/>
        </w:rPr>
        <w:t>e</w:t>
      </w:r>
      <w:r>
        <w:rPr>
          <w:sz w:val="22"/>
          <w:szCs w:val="22"/>
        </w:rPr>
        <w:t xml:space="preserve"> </w:t>
      </w:r>
      <w:proofErr w:type="spellStart"/>
      <w:r>
        <w:rPr>
          <w:sz w:val="22"/>
          <w:szCs w:val="22"/>
        </w:rPr>
        <w:t>noeud</w:t>
      </w:r>
      <w:proofErr w:type="spellEnd"/>
      <w:r w:rsidR="00AB2FF8" w:rsidRPr="00AB2FF8">
        <w:rPr>
          <w:sz w:val="22"/>
          <w:szCs w:val="22"/>
        </w:rPr>
        <w:t xml:space="preserve"> manager, le cluster ne disposera plus d'aucun nœud manager pour gérer et coordonner les opérations du cluster. Voici ce qui </w:t>
      </w:r>
      <w:r>
        <w:rPr>
          <w:sz w:val="22"/>
          <w:szCs w:val="22"/>
        </w:rPr>
        <w:t>a</w:t>
      </w:r>
      <w:r w:rsidR="00AB2FF8" w:rsidRPr="00AB2FF8">
        <w:rPr>
          <w:sz w:val="22"/>
          <w:szCs w:val="22"/>
        </w:rPr>
        <w:t xml:space="preserve"> produi</w:t>
      </w:r>
      <w:r>
        <w:rPr>
          <w:sz w:val="22"/>
          <w:szCs w:val="22"/>
        </w:rPr>
        <w:t>t</w:t>
      </w:r>
      <w:r w:rsidR="00AB2FF8" w:rsidRPr="00AB2FF8">
        <w:rPr>
          <w:sz w:val="22"/>
          <w:szCs w:val="22"/>
        </w:rPr>
        <w:t xml:space="preserve"> :</w:t>
      </w:r>
    </w:p>
    <w:p w14:paraId="4A5E7588" w14:textId="77777777" w:rsidR="00B461A2" w:rsidRDefault="00B461A2" w:rsidP="00B461A2">
      <w:pPr>
        <w:pStyle w:val="NormalWeb"/>
      </w:pPr>
      <w:r w:rsidRPr="00B461A2">
        <w:rPr>
          <w:b/>
          <w:bCs/>
          <w:sz w:val="22"/>
          <w:szCs w:val="22"/>
        </w:rPr>
        <w:t>Indisponibilité des Services :</w:t>
      </w:r>
      <w:r>
        <w:rPr>
          <w:sz w:val="22"/>
          <w:szCs w:val="22"/>
        </w:rPr>
        <w:t xml:space="preserve"> </w:t>
      </w:r>
      <w:r w:rsidRPr="00B461A2">
        <w:rPr>
          <w:sz w:val="22"/>
          <w:szCs w:val="22"/>
        </w:rPr>
        <w:t>Les services déployés sur le cluster peuvent devenir indisponibles, car il n'y a plus de nœud pour coordonner leur fonctionnement.</w:t>
      </w:r>
      <w:r w:rsidRPr="00B461A2">
        <w:t xml:space="preserve"> </w:t>
      </w:r>
    </w:p>
    <w:p w14:paraId="26EA46C4" w14:textId="7E92373F" w:rsidR="00B461A2" w:rsidRDefault="00B461A2" w:rsidP="00B461A2">
      <w:pPr>
        <w:pStyle w:val="NormalWeb"/>
      </w:pPr>
      <w:r>
        <w:rPr>
          <w:noProof/>
        </w:rPr>
        <w:drawing>
          <wp:inline distT="0" distB="0" distL="0" distR="0" wp14:anchorId="3CEE8ED5" wp14:editId="5254F07B">
            <wp:extent cx="5581650" cy="24970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668" r="3035" b="11637"/>
                    <a:stretch/>
                  </pic:blipFill>
                  <pic:spPr bwMode="auto">
                    <a:xfrm>
                      <a:off x="0" y="0"/>
                      <a:ext cx="5585831" cy="2498886"/>
                    </a:xfrm>
                    <a:prstGeom prst="rect">
                      <a:avLst/>
                    </a:prstGeom>
                    <a:noFill/>
                    <a:ln>
                      <a:noFill/>
                    </a:ln>
                    <a:extLst>
                      <a:ext uri="{53640926-AAD7-44D8-BBD7-CCE9431645EC}">
                        <a14:shadowObscured xmlns:a14="http://schemas.microsoft.com/office/drawing/2010/main"/>
                      </a:ext>
                    </a:extLst>
                  </pic:spPr>
                </pic:pic>
              </a:graphicData>
            </a:graphic>
          </wp:inline>
        </w:drawing>
      </w:r>
    </w:p>
    <w:p w14:paraId="0FF11768" w14:textId="531482AA" w:rsidR="00B461A2" w:rsidRPr="00B461A2" w:rsidRDefault="00B461A2" w:rsidP="00B461A2">
      <w:pPr>
        <w:rPr>
          <w:b/>
          <w:bCs/>
          <w:sz w:val="25"/>
          <w:szCs w:val="25"/>
        </w:rPr>
      </w:pPr>
      <w:r w:rsidRPr="00B461A2">
        <w:rPr>
          <w:b/>
          <w:bCs/>
          <w:sz w:val="25"/>
          <w:szCs w:val="25"/>
        </w:rPr>
        <w:lastRenderedPageBreak/>
        <w:t>Perte de Gestion :</w:t>
      </w:r>
    </w:p>
    <w:p w14:paraId="5516B226" w14:textId="01B23D17" w:rsidR="00B461A2" w:rsidRPr="00AB2FF8" w:rsidRDefault="00B461A2" w:rsidP="00B461A2">
      <w:pPr>
        <w:rPr>
          <w:sz w:val="22"/>
          <w:szCs w:val="22"/>
        </w:rPr>
      </w:pPr>
      <w:r w:rsidRPr="00B461A2">
        <w:rPr>
          <w:sz w:val="22"/>
          <w:szCs w:val="22"/>
        </w:rPr>
        <w:t>La suppression du nœud manager entraînera une perte totale de la capacité de gestion du cluster. Il n'y aura plus de nœud pour prendre des décisions de déploiement, gérer les services, etc.</w:t>
      </w:r>
      <w:r w:rsidRPr="00B461A2">
        <w:rPr>
          <w:noProof/>
        </w:rPr>
        <w:t xml:space="preserve"> </w:t>
      </w:r>
      <w:r w:rsidRPr="00B461A2">
        <w:rPr>
          <w:sz w:val="22"/>
          <w:szCs w:val="22"/>
        </w:rPr>
        <w:drawing>
          <wp:inline distT="0" distB="0" distL="0" distR="0" wp14:anchorId="69356670" wp14:editId="1ABFBE77">
            <wp:extent cx="4149970" cy="38393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91" r="2457"/>
                    <a:stretch/>
                  </pic:blipFill>
                  <pic:spPr bwMode="auto">
                    <a:xfrm>
                      <a:off x="0" y="0"/>
                      <a:ext cx="4150188" cy="383951"/>
                    </a:xfrm>
                    <a:prstGeom prst="rect">
                      <a:avLst/>
                    </a:prstGeom>
                    <a:ln>
                      <a:noFill/>
                    </a:ln>
                    <a:extLst>
                      <a:ext uri="{53640926-AAD7-44D8-BBD7-CCE9431645EC}">
                        <a14:shadowObscured xmlns:a14="http://schemas.microsoft.com/office/drawing/2010/main"/>
                      </a:ext>
                    </a:extLst>
                  </pic:spPr>
                </pic:pic>
              </a:graphicData>
            </a:graphic>
          </wp:inline>
        </w:drawing>
      </w:r>
    </w:p>
    <w:p w14:paraId="0AAF1932" w14:textId="2D695B68" w:rsidR="001677A5" w:rsidRPr="001E0207" w:rsidRDefault="001677A5" w:rsidP="0054158A">
      <w:pPr>
        <w:pStyle w:val="ListParagraph"/>
        <w:numPr>
          <w:ilvl w:val="0"/>
          <w:numId w:val="2"/>
        </w:numPr>
        <w:rPr>
          <w:b/>
          <w:bCs/>
          <w:sz w:val="32"/>
          <w:szCs w:val="32"/>
        </w:rPr>
      </w:pPr>
      <w:r w:rsidRPr="001E0207">
        <w:rPr>
          <w:b/>
          <w:bCs/>
          <w:sz w:val="32"/>
          <w:szCs w:val="32"/>
        </w:rPr>
        <w:t xml:space="preserve">Questions Théoriques </w:t>
      </w:r>
    </w:p>
    <w:p w14:paraId="66B21A82" w14:textId="2F990DE4" w:rsidR="001677A5" w:rsidRPr="00DB1C61" w:rsidRDefault="001677A5" w:rsidP="001677A5">
      <w:pPr>
        <w:rPr>
          <w:b/>
          <w:bCs/>
          <w:sz w:val="22"/>
          <w:szCs w:val="22"/>
        </w:rPr>
      </w:pPr>
      <w:r w:rsidRPr="00DB1C61">
        <w:rPr>
          <w:b/>
          <w:bCs/>
          <w:sz w:val="22"/>
          <w:szCs w:val="22"/>
        </w:rPr>
        <w:t>Q1 : Expliquez le concept de conteneurisation et comment Docker y contribue.</w:t>
      </w:r>
    </w:p>
    <w:p w14:paraId="699A50DE" w14:textId="77777777" w:rsidR="00DB1C61" w:rsidRPr="00DB1C61" w:rsidRDefault="00DB1C61" w:rsidP="001677A5">
      <w:pPr>
        <w:rPr>
          <w:sz w:val="22"/>
          <w:szCs w:val="22"/>
        </w:rPr>
      </w:pPr>
      <w:r w:rsidRPr="00DB1C61">
        <w:rPr>
          <w:sz w:val="22"/>
          <w:szCs w:val="22"/>
        </w:rPr>
        <w:t>La conteneurisation vise à générer des ensembles logiciels autonomes assurant une exécution cohérente, peu importe l'environnement. Les développeurs créent et déploient des images de conteneur, des fichiers renfermant toutes les données essentielles à l'exécution d'une application en mode conteneur. Les conteneurs Docker se présentent comme des packages indépendants renfermant des applications et les fichiers nécessaires, façonnés conformément à la structure standard de Docker.</w:t>
      </w:r>
    </w:p>
    <w:p w14:paraId="781D7323" w14:textId="13B98A25" w:rsidR="00DB1C61" w:rsidRPr="00DB1C61" w:rsidRDefault="001677A5" w:rsidP="00DB1C61">
      <w:pPr>
        <w:rPr>
          <w:b/>
          <w:bCs/>
          <w:sz w:val="22"/>
          <w:szCs w:val="22"/>
        </w:rPr>
      </w:pPr>
      <w:r w:rsidRPr="00DB1C61">
        <w:rPr>
          <w:b/>
          <w:bCs/>
          <w:sz w:val="22"/>
          <w:szCs w:val="22"/>
        </w:rPr>
        <w:t>Q2 : Décrivez les différences entre une image Docker et un conteneur Docker.</w:t>
      </w:r>
      <w:r w:rsidR="00837795" w:rsidRPr="00DB1C61">
        <w:rPr>
          <w:b/>
          <w:bCs/>
          <w:sz w:val="22"/>
          <w:szCs w:val="22"/>
        </w:rPr>
        <w:t xml:space="preserve"> </w:t>
      </w:r>
    </w:p>
    <w:p w14:paraId="15985001" w14:textId="1CD7101C" w:rsidR="00DB1C61" w:rsidRPr="00DB1C61" w:rsidRDefault="00DB1C61" w:rsidP="00DB1C61">
      <w:pPr>
        <w:rPr>
          <w:sz w:val="22"/>
          <w:szCs w:val="22"/>
        </w:rPr>
      </w:pPr>
      <w:r w:rsidRPr="00DB1C61">
        <w:rPr>
          <w:sz w:val="22"/>
          <w:szCs w:val="22"/>
        </w:rPr>
        <w:t>Les images Docker peuvent être considérées comme des instantanés statiques et figés de conteneurs vivants. Elles représentent un ensemble immuable de fichiers, de configurations, et de dépendances nécessaires pour exécuter une application. En revanche, les conteneurs Docker sont les instances dynamiques qui sont en cours d'exécution à partir de ces images. Ils encapsulent l'image, permettant à une application de fonctionner de manière isolée et reproductible, avec la possibilité de modifier leur état pendant leur exécution.</w:t>
      </w:r>
    </w:p>
    <w:p w14:paraId="0237A4E1" w14:textId="741D4A09" w:rsidR="00DB1C61" w:rsidRPr="00DB1C61" w:rsidRDefault="001677A5" w:rsidP="00DB1C61">
      <w:pPr>
        <w:rPr>
          <w:b/>
          <w:bCs/>
          <w:sz w:val="22"/>
          <w:szCs w:val="22"/>
        </w:rPr>
      </w:pPr>
      <w:r w:rsidRPr="00DB1C61">
        <w:rPr>
          <w:b/>
          <w:bCs/>
          <w:sz w:val="22"/>
          <w:szCs w:val="22"/>
        </w:rPr>
        <w:t>Q3 : Discutez de l'utilité de Docker Compose et comment il facilite la gestion des applications multi-conteneurs.</w:t>
      </w:r>
      <w:r w:rsidR="00837795" w:rsidRPr="00DB1C61">
        <w:rPr>
          <w:b/>
          <w:bCs/>
          <w:sz w:val="22"/>
          <w:szCs w:val="22"/>
        </w:rPr>
        <w:t xml:space="preserve"> </w:t>
      </w:r>
    </w:p>
    <w:p w14:paraId="0E7A9CEE" w14:textId="22AE1E07" w:rsidR="00DB1C61" w:rsidRPr="00DB1C61" w:rsidRDefault="00DB1C61" w:rsidP="00DB1C61">
      <w:pPr>
        <w:rPr>
          <w:sz w:val="22"/>
          <w:szCs w:val="22"/>
        </w:rPr>
      </w:pPr>
      <w:r w:rsidRPr="00DB1C61">
        <w:rPr>
          <w:sz w:val="22"/>
          <w:szCs w:val="22"/>
        </w:rPr>
        <w:t>Docker Compose se présente comme un outil dédié à la définition et à l'exécution d'applications Docker composées de plusieurs conteneurs. Grâce à Compose, la configuration des services de votre application s'effectue à l'aide d'un fichier YAML. Une fois cette configuration définie, le lancement de tous les services se fait aisément avec une seule commande.</w:t>
      </w:r>
    </w:p>
    <w:p w14:paraId="5FC0BDFA" w14:textId="10E31EB2" w:rsidR="00DB1C61" w:rsidRPr="00DB1C61" w:rsidRDefault="00DB1C61" w:rsidP="00DB1C61">
      <w:pPr>
        <w:rPr>
          <w:sz w:val="22"/>
          <w:szCs w:val="22"/>
        </w:rPr>
      </w:pPr>
      <w:r w:rsidRPr="00DB1C61">
        <w:rPr>
          <w:sz w:val="22"/>
          <w:szCs w:val="22"/>
        </w:rPr>
        <w:t>Cet outil s'avère particulièrement utile pour orchestrer plusieurs images de conteneurs sur un même ordinateur hôte, offrant ainsi une solution pratique et unifiée pour le déploiement et la gestion d'applications multi-conteneurs.</w:t>
      </w:r>
    </w:p>
    <w:p w14:paraId="34A384A1" w14:textId="1A5A5874" w:rsidR="001677A5" w:rsidRPr="00DB1C61" w:rsidRDefault="001677A5" w:rsidP="001677A5">
      <w:pPr>
        <w:rPr>
          <w:sz w:val="22"/>
          <w:szCs w:val="22"/>
        </w:rPr>
      </w:pPr>
      <w:r w:rsidRPr="00DB1C61">
        <w:rPr>
          <w:b/>
          <w:bCs/>
          <w:sz w:val="22"/>
          <w:szCs w:val="22"/>
        </w:rPr>
        <w:t xml:space="preserve">Q4 : Décrivez ce qu'est Docker </w:t>
      </w:r>
      <w:proofErr w:type="spellStart"/>
      <w:r w:rsidRPr="00DB1C61">
        <w:rPr>
          <w:b/>
          <w:bCs/>
          <w:sz w:val="22"/>
          <w:szCs w:val="22"/>
        </w:rPr>
        <w:t>Swarm</w:t>
      </w:r>
      <w:proofErr w:type="spellEnd"/>
      <w:r w:rsidRPr="00DB1C61">
        <w:rPr>
          <w:b/>
          <w:bCs/>
          <w:sz w:val="22"/>
          <w:szCs w:val="22"/>
        </w:rPr>
        <w:t xml:space="preserve"> et son avantage pour l'orchestration de conteneurs</w:t>
      </w:r>
      <w:r w:rsidRPr="00DB1C61">
        <w:rPr>
          <w:sz w:val="22"/>
          <w:szCs w:val="22"/>
        </w:rPr>
        <w:t>.</w:t>
      </w:r>
      <w:r w:rsidR="00837795" w:rsidRPr="00DB1C61">
        <w:rPr>
          <w:sz w:val="22"/>
          <w:szCs w:val="22"/>
        </w:rPr>
        <w:t xml:space="preserve"> </w:t>
      </w:r>
    </w:p>
    <w:p w14:paraId="692217D6" w14:textId="7835332D" w:rsidR="001677A5" w:rsidRDefault="004D67E1" w:rsidP="001677A5">
      <w:r w:rsidRPr="004D67E1">
        <w:t xml:space="preserve">Docker </w:t>
      </w:r>
      <w:proofErr w:type="spellStart"/>
      <w:r w:rsidRPr="004D67E1">
        <w:t>Swarm</w:t>
      </w:r>
      <w:proofErr w:type="spellEnd"/>
      <w:r w:rsidRPr="004D67E1">
        <w:t xml:space="preserve"> est un outil d'orchestration intégré à Docker spécialement conçu pour faciliter la coordination et l'utilisation collective des ressources sur un grand nombre de machines, dans le but de déployer des conteneurs Docker de manière efficace. Ses fonctionnalités principales incluent la coordination des conteneurs, l'assignation de tâches spécifiques à chaque conteneur, la gestion de l'état des conteneurs au sein du cluster, et la capacité à réaffecter les tâches en cas de besoin. En résumé, Docker </w:t>
      </w:r>
      <w:proofErr w:type="spellStart"/>
      <w:r w:rsidRPr="004D67E1">
        <w:t>Swarm</w:t>
      </w:r>
      <w:proofErr w:type="spellEnd"/>
      <w:r w:rsidRPr="004D67E1">
        <w:t xml:space="preserve"> offre une orchestration transparente pour simplifier le déploiement et la gestion des conteneurs sur un ensemble de machines.</w:t>
      </w:r>
    </w:p>
    <w:sectPr w:rsidR="001677A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63D9F"/>
    <w:multiLevelType w:val="hybridMultilevel"/>
    <w:tmpl w:val="14E63F4E"/>
    <w:lvl w:ilvl="0" w:tplc="FD32F5EC">
      <w:start w:val="2"/>
      <w:numFmt w:val="bullet"/>
      <w:lvlText w:val=""/>
      <w:lvlJc w:val="left"/>
      <w:pPr>
        <w:ind w:left="360" w:hanging="360"/>
      </w:pPr>
      <w:rPr>
        <w:rFonts w:ascii="Wingdings" w:eastAsiaTheme="minorEastAsia"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CE56AF2"/>
    <w:multiLevelType w:val="hybridMultilevel"/>
    <w:tmpl w:val="09648202"/>
    <w:lvl w:ilvl="0" w:tplc="0B9CE0F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1741C5F"/>
    <w:multiLevelType w:val="hybridMultilevel"/>
    <w:tmpl w:val="4EAEE5D2"/>
    <w:lvl w:ilvl="0" w:tplc="0B9CE0F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3A51F51"/>
    <w:multiLevelType w:val="hybridMultilevel"/>
    <w:tmpl w:val="3D428A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4662125"/>
    <w:multiLevelType w:val="hybridMultilevel"/>
    <w:tmpl w:val="3BA0D5B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6E85898"/>
    <w:multiLevelType w:val="hybridMultilevel"/>
    <w:tmpl w:val="3D428A7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B453826"/>
    <w:multiLevelType w:val="hybridMultilevel"/>
    <w:tmpl w:val="F02C5028"/>
    <w:lvl w:ilvl="0" w:tplc="0B9CE0FE">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24A7AEE"/>
    <w:multiLevelType w:val="hybridMultilevel"/>
    <w:tmpl w:val="024C811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7"/>
  </w:num>
  <w:num w:numId="4">
    <w:abstractNumId w:val="6"/>
  </w:num>
  <w:num w:numId="5">
    <w:abstractNumId w:val="1"/>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7A5"/>
    <w:rsid w:val="0008116F"/>
    <w:rsid w:val="000E442E"/>
    <w:rsid w:val="001677A5"/>
    <w:rsid w:val="001C2E71"/>
    <w:rsid w:val="001E0207"/>
    <w:rsid w:val="002C0A12"/>
    <w:rsid w:val="00343504"/>
    <w:rsid w:val="004A35C4"/>
    <w:rsid w:val="004D67E1"/>
    <w:rsid w:val="0054158A"/>
    <w:rsid w:val="005C467D"/>
    <w:rsid w:val="006B4C63"/>
    <w:rsid w:val="00837795"/>
    <w:rsid w:val="00AB2FF8"/>
    <w:rsid w:val="00B019F6"/>
    <w:rsid w:val="00B461A2"/>
    <w:rsid w:val="00B61E7F"/>
    <w:rsid w:val="00B90AC5"/>
    <w:rsid w:val="00C02634"/>
    <w:rsid w:val="00C12B0D"/>
    <w:rsid w:val="00D70315"/>
    <w:rsid w:val="00D9301D"/>
    <w:rsid w:val="00DB1C61"/>
    <w:rsid w:val="00EE1EE1"/>
    <w:rsid w:val="00F36D5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F86C8"/>
  <w15:chartTrackingRefBased/>
  <w15:docId w15:val="{ECBAC6D3-8F78-430E-997B-E1AD01766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7A5"/>
  </w:style>
  <w:style w:type="paragraph" w:styleId="Heading1">
    <w:name w:val="heading 1"/>
    <w:basedOn w:val="Normal"/>
    <w:next w:val="Normal"/>
    <w:link w:val="Heading1Char"/>
    <w:uiPriority w:val="9"/>
    <w:qFormat/>
    <w:rsid w:val="001677A5"/>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1677A5"/>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semiHidden/>
    <w:unhideWhenUsed/>
    <w:qFormat/>
    <w:rsid w:val="001677A5"/>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1677A5"/>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1677A5"/>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1677A5"/>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1677A5"/>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1677A5"/>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1677A5"/>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77A5"/>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rsid w:val="001677A5"/>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semiHidden/>
    <w:rsid w:val="001677A5"/>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1677A5"/>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1677A5"/>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1677A5"/>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1677A5"/>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1677A5"/>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1677A5"/>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1677A5"/>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1677A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1677A5"/>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1677A5"/>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1677A5"/>
    <w:rPr>
      <w:caps/>
      <w:color w:val="404040" w:themeColor="text1" w:themeTint="BF"/>
      <w:spacing w:val="20"/>
      <w:sz w:val="28"/>
      <w:szCs w:val="28"/>
    </w:rPr>
  </w:style>
  <w:style w:type="character" w:styleId="Strong">
    <w:name w:val="Strong"/>
    <w:basedOn w:val="DefaultParagraphFont"/>
    <w:uiPriority w:val="22"/>
    <w:qFormat/>
    <w:rsid w:val="001677A5"/>
    <w:rPr>
      <w:b/>
      <w:bCs/>
    </w:rPr>
  </w:style>
  <w:style w:type="character" w:styleId="Emphasis">
    <w:name w:val="Emphasis"/>
    <w:basedOn w:val="DefaultParagraphFont"/>
    <w:uiPriority w:val="20"/>
    <w:qFormat/>
    <w:rsid w:val="001677A5"/>
    <w:rPr>
      <w:i/>
      <w:iCs/>
      <w:color w:val="000000" w:themeColor="text1"/>
    </w:rPr>
  </w:style>
  <w:style w:type="paragraph" w:styleId="NoSpacing">
    <w:name w:val="No Spacing"/>
    <w:uiPriority w:val="1"/>
    <w:qFormat/>
    <w:rsid w:val="001677A5"/>
    <w:pPr>
      <w:spacing w:after="0" w:line="240" w:lineRule="auto"/>
    </w:pPr>
  </w:style>
  <w:style w:type="paragraph" w:styleId="Quote">
    <w:name w:val="Quote"/>
    <w:basedOn w:val="Normal"/>
    <w:next w:val="Normal"/>
    <w:link w:val="QuoteChar"/>
    <w:uiPriority w:val="29"/>
    <w:qFormat/>
    <w:rsid w:val="001677A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1677A5"/>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1677A5"/>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1677A5"/>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1677A5"/>
    <w:rPr>
      <w:i/>
      <w:iCs/>
      <w:color w:val="595959" w:themeColor="text1" w:themeTint="A6"/>
    </w:rPr>
  </w:style>
  <w:style w:type="character" w:styleId="IntenseEmphasis">
    <w:name w:val="Intense Emphasis"/>
    <w:basedOn w:val="DefaultParagraphFont"/>
    <w:uiPriority w:val="21"/>
    <w:qFormat/>
    <w:rsid w:val="001677A5"/>
    <w:rPr>
      <w:b/>
      <w:bCs/>
      <w:i/>
      <w:iCs/>
      <w:caps w:val="0"/>
      <w:smallCaps w:val="0"/>
      <w:strike w:val="0"/>
      <w:dstrike w:val="0"/>
      <w:color w:val="ED7D31" w:themeColor="accent2"/>
    </w:rPr>
  </w:style>
  <w:style w:type="character" w:styleId="SubtleReference">
    <w:name w:val="Subtle Reference"/>
    <w:basedOn w:val="DefaultParagraphFont"/>
    <w:uiPriority w:val="31"/>
    <w:qFormat/>
    <w:rsid w:val="001677A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1677A5"/>
    <w:rPr>
      <w:b/>
      <w:bCs/>
      <w:caps w:val="0"/>
      <w:smallCaps/>
      <w:color w:val="auto"/>
      <w:spacing w:val="0"/>
      <w:u w:val="single"/>
    </w:rPr>
  </w:style>
  <w:style w:type="character" w:styleId="BookTitle">
    <w:name w:val="Book Title"/>
    <w:basedOn w:val="DefaultParagraphFont"/>
    <w:uiPriority w:val="33"/>
    <w:qFormat/>
    <w:rsid w:val="001677A5"/>
    <w:rPr>
      <w:b/>
      <w:bCs/>
      <w:caps w:val="0"/>
      <w:smallCaps/>
      <w:spacing w:val="0"/>
    </w:rPr>
  </w:style>
  <w:style w:type="paragraph" w:styleId="TOCHeading">
    <w:name w:val="TOC Heading"/>
    <w:basedOn w:val="Heading1"/>
    <w:next w:val="Normal"/>
    <w:uiPriority w:val="39"/>
    <w:semiHidden/>
    <w:unhideWhenUsed/>
    <w:qFormat/>
    <w:rsid w:val="001677A5"/>
    <w:pPr>
      <w:outlineLvl w:val="9"/>
    </w:pPr>
  </w:style>
  <w:style w:type="paragraph" w:styleId="ListParagraph">
    <w:name w:val="List Paragraph"/>
    <w:basedOn w:val="Normal"/>
    <w:uiPriority w:val="34"/>
    <w:qFormat/>
    <w:rsid w:val="001677A5"/>
    <w:pPr>
      <w:ind w:left="720"/>
      <w:contextualSpacing/>
    </w:pPr>
  </w:style>
  <w:style w:type="paragraph" w:styleId="NormalWeb">
    <w:name w:val="Normal (Web)"/>
    <w:basedOn w:val="Normal"/>
    <w:uiPriority w:val="99"/>
    <w:unhideWhenUsed/>
    <w:rsid w:val="00D9301D"/>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2351">
      <w:bodyDiv w:val="1"/>
      <w:marLeft w:val="0"/>
      <w:marRight w:val="0"/>
      <w:marTop w:val="0"/>
      <w:marBottom w:val="0"/>
      <w:divBdr>
        <w:top w:val="none" w:sz="0" w:space="0" w:color="auto"/>
        <w:left w:val="none" w:sz="0" w:space="0" w:color="auto"/>
        <w:bottom w:val="none" w:sz="0" w:space="0" w:color="auto"/>
        <w:right w:val="none" w:sz="0" w:space="0" w:color="auto"/>
      </w:divBdr>
    </w:div>
    <w:div w:id="116678684">
      <w:bodyDiv w:val="1"/>
      <w:marLeft w:val="0"/>
      <w:marRight w:val="0"/>
      <w:marTop w:val="0"/>
      <w:marBottom w:val="0"/>
      <w:divBdr>
        <w:top w:val="none" w:sz="0" w:space="0" w:color="auto"/>
        <w:left w:val="none" w:sz="0" w:space="0" w:color="auto"/>
        <w:bottom w:val="none" w:sz="0" w:space="0" w:color="auto"/>
        <w:right w:val="none" w:sz="0" w:space="0" w:color="auto"/>
      </w:divBdr>
    </w:div>
    <w:div w:id="282807580">
      <w:bodyDiv w:val="1"/>
      <w:marLeft w:val="0"/>
      <w:marRight w:val="0"/>
      <w:marTop w:val="0"/>
      <w:marBottom w:val="0"/>
      <w:divBdr>
        <w:top w:val="none" w:sz="0" w:space="0" w:color="auto"/>
        <w:left w:val="none" w:sz="0" w:space="0" w:color="auto"/>
        <w:bottom w:val="none" w:sz="0" w:space="0" w:color="auto"/>
        <w:right w:val="none" w:sz="0" w:space="0" w:color="auto"/>
      </w:divBdr>
    </w:div>
    <w:div w:id="377896659">
      <w:bodyDiv w:val="1"/>
      <w:marLeft w:val="0"/>
      <w:marRight w:val="0"/>
      <w:marTop w:val="0"/>
      <w:marBottom w:val="0"/>
      <w:divBdr>
        <w:top w:val="none" w:sz="0" w:space="0" w:color="auto"/>
        <w:left w:val="none" w:sz="0" w:space="0" w:color="auto"/>
        <w:bottom w:val="none" w:sz="0" w:space="0" w:color="auto"/>
        <w:right w:val="none" w:sz="0" w:space="0" w:color="auto"/>
      </w:divBdr>
    </w:div>
    <w:div w:id="618878611">
      <w:bodyDiv w:val="1"/>
      <w:marLeft w:val="0"/>
      <w:marRight w:val="0"/>
      <w:marTop w:val="0"/>
      <w:marBottom w:val="0"/>
      <w:divBdr>
        <w:top w:val="none" w:sz="0" w:space="0" w:color="auto"/>
        <w:left w:val="none" w:sz="0" w:space="0" w:color="auto"/>
        <w:bottom w:val="none" w:sz="0" w:space="0" w:color="auto"/>
        <w:right w:val="none" w:sz="0" w:space="0" w:color="auto"/>
      </w:divBdr>
    </w:div>
    <w:div w:id="1073158814">
      <w:bodyDiv w:val="1"/>
      <w:marLeft w:val="0"/>
      <w:marRight w:val="0"/>
      <w:marTop w:val="0"/>
      <w:marBottom w:val="0"/>
      <w:divBdr>
        <w:top w:val="none" w:sz="0" w:space="0" w:color="auto"/>
        <w:left w:val="none" w:sz="0" w:space="0" w:color="auto"/>
        <w:bottom w:val="none" w:sz="0" w:space="0" w:color="auto"/>
        <w:right w:val="none" w:sz="0" w:space="0" w:color="auto"/>
      </w:divBdr>
    </w:div>
    <w:div w:id="1234704634">
      <w:bodyDiv w:val="1"/>
      <w:marLeft w:val="0"/>
      <w:marRight w:val="0"/>
      <w:marTop w:val="0"/>
      <w:marBottom w:val="0"/>
      <w:divBdr>
        <w:top w:val="none" w:sz="0" w:space="0" w:color="auto"/>
        <w:left w:val="none" w:sz="0" w:space="0" w:color="auto"/>
        <w:bottom w:val="none" w:sz="0" w:space="0" w:color="auto"/>
        <w:right w:val="none" w:sz="0" w:space="0" w:color="auto"/>
      </w:divBdr>
    </w:div>
    <w:div w:id="1309895746">
      <w:bodyDiv w:val="1"/>
      <w:marLeft w:val="0"/>
      <w:marRight w:val="0"/>
      <w:marTop w:val="0"/>
      <w:marBottom w:val="0"/>
      <w:divBdr>
        <w:top w:val="none" w:sz="0" w:space="0" w:color="auto"/>
        <w:left w:val="none" w:sz="0" w:space="0" w:color="auto"/>
        <w:bottom w:val="none" w:sz="0" w:space="0" w:color="auto"/>
        <w:right w:val="none" w:sz="0" w:space="0" w:color="auto"/>
      </w:divBdr>
    </w:div>
    <w:div w:id="1454132020">
      <w:bodyDiv w:val="1"/>
      <w:marLeft w:val="0"/>
      <w:marRight w:val="0"/>
      <w:marTop w:val="0"/>
      <w:marBottom w:val="0"/>
      <w:divBdr>
        <w:top w:val="none" w:sz="0" w:space="0" w:color="auto"/>
        <w:left w:val="none" w:sz="0" w:space="0" w:color="auto"/>
        <w:bottom w:val="none" w:sz="0" w:space="0" w:color="auto"/>
        <w:right w:val="none" w:sz="0" w:space="0" w:color="auto"/>
      </w:divBdr>
    </w:div>
    <w:div w:id="1898008194">
      <w:bodyDiv w:val="1"/>
      <w:marLeft w:val="0"/>
      <w:marRight w:val="0"/>
      <w:marTop w:val="0"/>
      <w:marBottom w:val="0"/>
      <w:divBdr>
        <w:top w:val="none" w:sz="0" w:space="0" w:color="auto"/>
        <w:left w:val="none" w:sz="0" w:space="0" w:color="auto"/>
        <w:bottom w:val="none" w:sz="0" w:space="0" w:color="auto"/>
        <w:right w:val="none" w:sz="0" w:space="0" w:color="auto"/>
      </w:divBdr>
      <w:divsChild>
        <w:div w:id="1796095460">
          <w:marLeft w:val="0"/>
          <w:marRight w:val="0"/>
          <w:marTop w:val="0"/>
          <w:marBottom w:val="0"/>
          <w:divBdr>
            <w:top w:val="single" w:sz="2" w:space="0" w:color="D9D9E3"/>
            <w:left w:val="single" w:sz="2" w:space="0" w:color="D9D9E3"/>
            <w:bottom w:val="single" w:sz="2" w:space="0" w:color="D9D9E3"/>
            <w:right w:val="single" w:sz="2" w:space="0" w:color="D9D9E3"/>
          </w:divBdr>
          <w:divsChild>
            <w:div w:id="154342683">
              <w:marLeft w:val="0"/>
              <w:marRight w:val="0"/>
              <w:marTop w:val="0"/>
              <w:marBottom w:val="0"/>
              <w:divBdr>
                <w:top w:val="single" w:sz="2" w:space="0" w:color="D9D9E3"/>
                <w:left w:val="single" w:sz="2" w:space="0" w:color="D9D9E3"/>
                <w:bottom w:val="single" w:sz="2" w:space="0" w:color="D9D9E3"/>
                <w:right w:val="single" w:sz="2" w:space="0" w:color="D9D9E3"/>
              </w:divBdr>
            </w:div>
            <w:div w:id="971133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6144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508CF-5EC2-41E0-B44A-585DF9C1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1533</TotalTime>
  <Pages>12</Pages>
  <Words>1441</Words>
  <Characters>7931</Characters>
  <Application>Microsoft Office Word</Application>
  <DocSecurity>0</DocSecurity>
  <Lines>66</Lines>
  <Paragraphs>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Fouad MOUFARREH</dc:creator>
  <cp:keywords/>
  <dc:description/>
  <cp:lastModifiedBy>DELL</cp:lastModifiedBy>
  <cp:revision>4</cp:revision>
  <dcterms:created xsi:type="dcterms:W3CDTF">2024-01-08T10:23:00Z</dcterms:created>
  <dcterms:modified xsi:type="dcterms:W3CDTF">2024-01-13T23:19:00Z</dcterms:modified>
</cp:coreProperties>
</file>